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41" w:rsidRDefault="000A5C41">
      <w:pPr>
        <w:widowControl w:val="0"/>
        <w:autoSpaceDE w:val="0"/>
        <w:autoSpaceDN w:val="0"/>
        <w:adjustRightInd w:val="0"/>
      </w:pPr>
      <w:r>
        <w:t>File: chapter2</w:t>
      </w:r>
      <w:r w:rsidR="00D874C5">
        <w:t>TestBank.docx</w:t>
      </w:r>
      <w:r>
        <w:t>, Chapter 2, Strategic Use of Information Resources</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0A5C41">
      <w:pPr>
        <w:widowControl w:val="0"/>
        <w:autoSpaceDE w:val="0"/>
        <w:autoSpaceDN w:val="0"/>
        <w:adjustRightInd w:val="0"/>
      </w:pPr>
      <w:r>
        <w:t xml:space="preserve">Multiple </w:t>
      </w:r>
      <w:proofErr w:type="gramStart"/>
      <w:r>
        <w:t>Choice</w:t>
      </w:r>
      <w:proofErr w:type="gramEnd"/>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0A5C41">
      <w:pPr>
        <w:widowControl w:val="0"/>
        <w:autoSpaceDE w:val="0"/>
        <w:autoSpaceDN w:val="0"/>
        <w:adjustRightInd w:val="0"/>
      </w:pPr>
      <w:r>
        <w:t xml:space="preserve">1. </w:t>
      </w:r>
      <w:r w:rsidR="00D874C5">
        <w:t>Two automobile manufacturers are working together to develop hybrid technology. This type of relationship between the two automobile manufacturers is best described as:</w:t>
      </w:r>
    </w:p>
    <w:p w:rsidR="000A5C41" w:rsidRDefault="000A5C41">
      <w:pPr>
        <w:widowControl w:val="0"/>
        <w:autoSpaceDE w:val="0"/>
        <w:autoSpaceDN w:val="0"/>
        <w:adjustRightInd w:val="0"/>
      </w:pPr>
      <w:r>
        <w:tab/>
        <w:t xml:space="preserve">a) </w:t>
      </w:r>
      <w:r w:rsidR="00B35440">
        <w:t>Co</w:t>
      </w:r>
      <w:r w:rsidR="00D874C5">
        <w:t>-</w:t>
      </w:r>
      <w:proofErr w:type="spellStart"/>
      <w:r w:rsidR="00D874C5">
        <w:t>opetition</w:t>
      </w:r>
      <w:proofErr w:type="spellEnd"/>
    </w:p>
    <w:p w:rsidR="000A5C41" w:rsidRDefault="000A5C41">
      <w:pPr>
        <w:widowControl w:val="0"/>
        <w:autoSpaceDE w:val="0"/>
        <w:autoSpaceDN w:val="0"/>
        <w:adjustRightInd w:val="0"/>
      </w:pPr>
      <w:r>
        <w:tab/>
        <w:t xml:space="preserve">b) </w:t>
      </w:r>
      <w:r w:rsidR="00B35440">
        <w:t xml:space="preserve">Strategic </w:t>
      </w:r>
      <w:r w:rsidR="00D874C5">
        <w:t>al</w:t>
      </w:r>
      <w:r w:rsidR="006B7E81">
        <w:t>l</w:t>
      </w:r>
      <w:r w:rsidR="00D874C5">
        <w:t>iance</w:t>
      </w:r>
    </w:p>
    <w:p w:rsidR="000A5C41" w:rsidRDefault="000A5C41">
      <w:pPr>
        <w:widowControl w:val="0"/>
        <w:autoSpaceDE w:val="0"/>
        <w:autoSpaceDN w:val="0"/>
        <w:adjustRightInd w:val="0"/>
      </w:pPr>
      <w:r>
        <w:tab/>
        <w:t xml:space="preserve">c) </w:t>
      </w:r>
      <w:r w:rsidR="00B35440">
        <w:t>Competition</w:t>
      </w:r>
    </w:p>
    <w:p w:rsidR="000A5C41" w:rsidRDefault="000A5C41">
      <w:pPr>
        <w:widowControl w:val="0"/>
        <w:autoSpaceDE w:val="0"/>
        <w:autoSpaceDN w:val="0"/>
        <w:adjustRightInd w:val="0"/>
      </w:pPr>
      <w:r>
        <w:tab/>
        <w:t xml:space="preserve">d) </w:t>
      </w:r>
      <w:r w:rsidR="00B35440">
        <w:t>Collaboration</w:t>
      </w:r>
    </w:p>
    <w:p w:rsidR="000A5C41" w:rsidRDefault="000A5C41">
      <w:pPr>
        <w:widowControl w:val="0"/>
        <w:autoSpaceDE w:val="0"/>
        <w:autoSpaceDN w:val="0"/>
        <w:adjustRightInd w:val="0"/>
      </w:pPr>
      <w:r>
        <w:tab/>
        <w:t xml:space="preserve">e) </w:t>
      </w:r>
      <w:r w:rsidR="00B35440">
        <w:t xml:space="preserve">Business </w:t>
      </w:r>
      <w:r w:rsidR="00D874C5">
        <w:t>strategy</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D874C5">
        <w:t xml:space="preserve">a </w:t>
      </w:r>
      <w:r>
        <w:t>(Medium)</w:t>
      </w:r>
    </w:p>
    <w:p w:rsidR="000A5C41" w:rsidRDefault="00264C41">
      <w:pPr>
        <w:widowControl w:val="0"/>
        <w:autoSpaceDE w:val="0"/>
        <w:autoSpaceDN w:val="0"/>
        <w:adjustRightInd w:val="0"/>
      </w:pPr>
      <w:r>
        <w:t xml:space="preserve">Response: See page </w:t>
      </w:r>
      <w:r w:rsidR="00D874C5">
        <w:t>65</w:t>
      </w:r>
    </w:p>
    <w:p w:rsidR="009F3DF5" w:rsidRDefault="009F3DF5">
      <w:pPr>
        <w:widowControl w:val="0"/>
        <w:autoSpaceDE w:val="0"/>
        <w:autoSpaceDN w:val="0"/>
        <w:adjustRightInd w:val="0"/>
      </w:pPr>
    </w:p>
    <w:p w:rsidR="000A5C41" w:rsidRDefault="000A5C41">
      <w:pPr>
        <w:widowControl w:val="0"/>
        <w:autoSpaceDE w:val="0"/>
        <w:autoSpaceDN w:val="0"/>
        <w:adjustRightInd w:val="0"/>
      </w:pPr>
    </w:p>
    <w:p w:rsidR="000A5C41" w:rsidRDefault="000A5C41">
      <w:pPr>
        <w:widowControl w:val="0"/>
        <w:autoSpaceDE w:val="0"/>
        <w:autoSpaceDN w:val="0"/>
        <w:adjustRightInd w:val="0"/>
      </w:pPr>
      <w:r>
        <w:t xml:space="preserve">2. </w:t>
      </w:r>
      <w:r w:rsidR="00D874C5">
        <w:t xml:space="preserve">While information systems can be used to gain a strategic advantage, they have inherent risks. Hershey Foods, for example, crippled its Halloween sales when its complex IS system failed to support its supply and inventory needs </w:t>
      </w:r>
      <w:r w:rsidR="006B7E81">
        <w:t>during</w:t>
      </w:r>
      <w:r w:rsidR="00D874C5">
        <w:t xml:space="preserve"> peak production</w:t>
      </w:r>
      <w:r w:rsidR="003E39FF">
        <w:t xml:space="preserve"> </w:t>
      </w:r>
      <w:r w:rsidR="00B35440">
        <w:t>season</w:t>
      </w:r>
      <w:r w:rsidR="00D874C5">
        <w:t>. This is an example of which specific IS risk</w:t>
      </w:r>
      <w:r>
        <w:t>?</w:t>
      </w:r>
    </w:p>
    <w:p w:rsidR="000A5C41" w:rsidRDefault="000A5C41">
      <w:pPr>
        <w:widowControl w:val="0"/>
        <w:autoSpaceDE w:val="0"/>
        <w:autoSpaceDN w:val="0"/>
        <w:adjustRightInd w:val="0"/>
      </w:pPr>
      <w:r>
        <w:tab/>
        <w:t xml:space="preserve">a) </w:t>
      </w:r>
      <w:r w:rsidR="00D874C5">
        <w:t>Awaking a sleeping giant</w:t>
      </w:r>
    </w:p>
    <w:p w:rsidR="000A5C41" w:rsidRDefault="000A5C41">
      <w:pPr>
        <w:widowControl w:val="0"/>
        <w:autoSpaceDE w:val="0"/>
        <w:autoSpaceDN w:val="0"/>
        <w:adjustRightInd w:val="0"/>
      </w:pPr>
      <w:r>
        <w:tab/>
        <w:t xml:space="preserve">b) </w:t>
      </w:r>
      <w:r w:rsidR="00D874C5">
        <w:t>Implementing IS poorly</w:t>
      </w:r>
    </w:p>
    <w:p w:rsidR="000A5C41" w:rsidRDefault="00B76301">
      <w:pPr>
        <w:widowControl w:val="0"/>
        <w:autoSpaceDE w:val="0"/>
        <w:autoSpaceDN w:val="0"/>
        <w:adjustRightInd w:val="0"/>
      </w:pPr>
      <w:r>
        <w:tab/>
        <w:t xml:space="preserve">c) </w:t>
      </w:r>
      <w:r w:rsidR="00D874C5">
        <w:t>Demonstrating bad timing</w:t>
      </w:r>
    </w:p>
    <w:p w:rsidR="000A5C41" w:rsidRDefault="000A5C41">
      <w:pPr>
        <w:widowControl w:val="0"/>
        <w:autoSpaceDE w:val="0"/>
        <w:autoSpaceDN w:val="0"/>
        <w:adjustRightInd w:val="0"/>
      </w:pPr>
      <w:r>
        <w:tab/>
        <w:t xml:space="preserve">d) </w:t>
      </w:r>
      <w:r w:rsidR="00D1242E">
        <w:t>Running afoul of the law</w:t>
      </w:r>
    </w:p>
    <w:p w:rsidR="000A5C41" w:rsidRDefault="000A5C41">
      <w:pPr>
        <w:widowControl w:val="0"/>
        <w:autoSpaceDE w:val="0"/>
        <w:autoSpaceDN w:val="0"/>
        <w:adjustRightInd w:val="0"/>
      </w:pPr>
      <w:r>
        <w:tab/>
        <w:t xml:space="preserve">e) </w:t>
      </w:r>
      <w:r w:rsidR="00D1242E">
        <w:t>Mobile-based alternative removes advantages</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D1242E">
        <w:t>b</w:t>
      </w:r>
      <w:r>
        <w:t xml:space="preserve"> (Medium)</w:t>
      </w:r>
    </w:p>
    <w:p w:rsidR="000A5C41" w:rsidRDefault="000A5C41">
      <w:pPr>
        <w:widowControl w:val="0"/>
        <w:autoSpaceDE w:val="0"/>
        <w:autoSpaceDN w:val="0"/>
        <w:adjustRightInd w:val="0"/>
      </w:pPr>
      <w:r>
        <w:t xml:space="preserve">Response: See page </w:t>
      </w:r>
      <w:r w:rsidR="00D1242E">
        <w:t>67</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A519DC" w:rsidRDefault="000A5C41">
      <w:pPr>
        <w:widowControl w:val="0"/>
        <w:autoSpaceDE w:val="0"/>
        <w:autoSpaceDN w:val="0"/>
        <w:adjustRightInd w:val="0"/>
      </w:pPr>
      <w:r>
        <w:t xml:space="preserve">3. </w:t>
      </w:r>
      <w:r w:rsidR="00D1242E">
        <w:t xml:space="preserve">Suppose Zara has a linked supply chain with </w:t>
      </w:r>
      <w:r w:rsidR="00A519DC">
        <w:t xml:space="preserve">Silk City, </w:t>
      </w:r>
      <w:r w:rsidR="00D1242E">
        <w:t xml:space="preserve">a fabric </w:t>
      </w:r>
      <w:r w:rsidR="00A519DC">
        <w:t>supplier</w:t>
      </w:r>
      <w:r w:rsidR="00D1242E">
        <w:t xml:space="preserve">. Zara and Silk City use IT to seamlessly </w:t>
      </w:r>
      <w:r w:rsidR="00A519DC">
        <w:t xml:space="preserve">exchange data, </w:t>
      </w:r>
      <w:r w:rsidR="00D1242E">
        <w:t>communicat</w:t>
      </w:r>
      <w:r w:rsidR="00A519DC">
        <w:t>ing</w:t>
      </w:r>
      <w:r w:rsidR="00D1242E">
        <w:t xml:space="preserve"> requirements as well as delivery expectations. The relationship between Zara and Silk City is best described as:</w:t>
      </w:r>
      <w:r>
        <w:tab/>
      </w:r>
    </w:p>
    <w:p w:rsidR="000A5C41" w:rsidRDefault="000A5C41" w:rsidP="00B35440">
      <w:pPr>
        <w:widowControl w:val="0"/>
        <w:autoSpaceDE w:val="0"/>
        <w:autoSpaceDN w:val="0"/>
        <w:adjustRightInd w:val="0"/>
        <w:ind w:left="720"/>
      </w:pPr>
      <w:r>
        <w:t xml:space="preserve">a) </w:t>
      </w:r>
      <w:r w:rsidR="00B35440">
        <w:t xml:space="preserve">Strategic </w:t>
      </w:r>
      <w:r w:rsidR="00D1242E">
        <w:t>alliance</w:t>
      </w:r>
    </w:p>
    <w:p w:rsidR="000A5C41" w:rsidRDefault="000A5C41">
      <w:pPr>
        <w:widowControl w:val="0"/>
        <w:autoSpaceDE w:val="0"/>
        <w:autoSpaceDN w:val="0"/>
        <w:adjustRightInd w:val="0"/>
      </w:pPr>
      <w:r>
        <w:tab/>
        <w:t xml:space="preserve">b) </w:t>
      </w:r>
      <w:r w:rsidR="00B35440">
        <w:t>Co</w:t>
      </w:r>
      <w:r w:rsidR="00D1242E">
        <w:t>-</w:t>
      </w:r>
      <w:proofErr w:type="spellStart"/>
      <w:r w:rsidR="00D1242E">
        <w:t>opetition</w:t>
      </w:r>
      <w:proofErr w:type="spellEnd"/>
    </w:p>
    <w:p w:rsidR="000A5C41" w:rsidRDefault="0006604B">
      <w:pPr>
        <w:widowControl w:val="0"/>
        <w:autoSpaceDE w:val="0"/>
        <w:autoSpaceDN w:val="0"/>
        <w:adjustRightInd w:val="0"/>
      </w:pPr>
      <w:r>
        <w:tab/>
        <w:t xml:space="preserve">c) </w:t>
      </w:r>
      <w:r w:rsidR="00B35440">
        <w:t>Collaboration</w:t>
      </w:r>
    </w:p>
    <w:p w:rsidR="000A5C41" w:rsidRDefault="000A5C41">
      <w:pPr>
        <w:widowControl w:val="0"/>
        <w:autoSpaceDE w:val="0"/>
        <w:autoSpaceDN w:val="0"/>
        <w:adjustRightInd w:val="0"/>
      </w:pPr>
      <w:r>
        <w:tab/>
        <w:t xml:space="preserve">d) </w:t>
      </w:r>
      <w:r w:rsidR="00B35440">
        <w:t>Dependence</w:t>
      </w:r>
    </w:p>
    <w:p w:rsidR="000A5C41" w:rsidRDefault="000A5C41">
      <w:pPr>
        <w:widowControl w:val="0"/>
        <w:autoSpaceDE w:val="0"/>
        <w:autoSpaceDN w:val="0"/>
        <w:adjustRightInd w:val="0"/>
      </w:pPr>
      <w:r>
        <w:tab/>
        <w:t xml:space="preserve">e) </w:t>
      </w:r>
      <w:r w:rsidR="00B35440">
        <w:t>Competition</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D1242E">
        <w:t xml:space="preserve">a </w:t>
      </w:r>
      <w:r>
        <w:t>(Medium)</w:t>
      </w:r>
    </w:p>
    <w:p w:rsidR="00937754" w:rsidRDefault="0006604B">
      <w:pPr>
        <w:widowControl w:val="0"/>
        <w:autoSpaceDE w:val="0"/>
        <w:autoSpaceDN w:val="0"/>
        <w:adjustRightInd w:val="0"/>
      </w:pPr>
      <w:r>
        <w:t xml:space="preserve">Response: See page </w:t>
      </w:r>
      <w:r w:rsidR="00D1242E">
        <w:t>6</w:t>
      </w:r>
      <w:r w:rsidR="00937754">
        <w:t>4</w:t>
      </w:r>
    </w:p>
    <w:p w:rsidR="00937754" w:rsidRDefault="00937754">
      <w:pPr>
        <w:widowControl w:val="0"/>
        <w:autoSpaceDE w:val="0"/>
        <w:autoSpaceDN w:val="0"/>
        <w:adjustRightInd w:val="0"/>
      </w:pPr>
    </w:p>
    <w:p w:rsidR="00937754" w:rsidRDefault="00937754">
      <w:pPr>
        <w:widowControl w:val="0"/>
        <w:autoSpaceDE w:val="0"/>
        <w:autoSpaceDN w:val="0"/>
        <w:adjustRightInd w:val="0"/>
      </w:pPr>
    </w:p>
    <w:p w:rsidR="00D238EF" w:rsidRDefault="009E23C3" w:rsidP="00B35440">
      <w:r>
        <w:t xml:space="preserve">4. </w:t>
      </w:r>
      <w:r w:rsidR="00937754">
        <w:t>The Nike + iPod Sports Kit is a sensor in your shoe that syncs with your iPod and provide</w:t>
      </w:r>
      <w:r w:rsidR="00A519DC">
        <w:t>s</w:t>
      </w:r>
      <w:r w:rsidR="00937754">
        <w:t xml:space="preserve"> details</w:t>
      </w:r>
      <w:r w:rsidR="00A519DC">
        <w:t xml:space="preserve"> about your workout</w:t>
      </w:r>
      <w:r w:rsidR="00937754">
        <w:t>. This inter-organizational relationship affords both Nike and Apple a business advantage.  This relationship between Nike and Apple is best described as:</w:t>
      </w:r>
    </w:p>
    <w:p w:rsidR="00937754" w:rsidRDefault="00937754" w:rsidP="00937754">
      <w:pPr>
        <w:widowControl w:val="0"/>
        <w:autoSpaceDE w:val="0"/>
        <w:autoSpaceDN w:val="0"/>
        <w:adjustRightInd w:val="0"/>
      </w:pPr>
      <w:r>
        <w:tab/>
        <w:t xml:space="preserve">a) </w:t>
      </w:r>
      <w:r w:rsidR="00B35440">
        <w:t xml:space="preserve">Strategic </w:t>
      </w:r>
      <w:r>
        <w:t>alliance</w:t>
      </w:r>
    </w:p>
    <w:p w:rsidR="00937754" w:rsidRDefault="00937754" w:rsidP="00937754">
      <w:pPr>
        <w:widowControl w:val="0"/>
        <w:autoSpaceDE w:val="0"/>
        <w:autoSpaceDN w:val="0"/>
        <w:adjustRightInd w:val="0"/>
      </w:pPr>
      <w:r>
        <w:tab/>
        <w:t xml:space="preserve">b) </w:t>
      </w:r>
      <w:r w:rsidR="00B35440">
        <w:t>Co</w:t>
      </w:r>
      <w:r>
        <w:t>-</w:t>
      </w:r>
      <w:proofErr w:type="spellStart"/>
      <w:r>
        <w:t>opetition</w:t>
      </w:r>
      <w:proofErr w:type="spellEnd"/>
    </w:p>
    <w:p w:rsidR="00937754" w:rsidRDefault="00937754" w:rsidP="00937754">
      <w:pPr>
        <w:widowControl w:val="0"/>
        <w:autoSpaceDE w:val="0"/>
        <w:autoSpaceDN w:val="0"/>
        <w:adjustRightInd w:val="0"/>
      </w:pPr>
      <w:r>
        <w:tab/>
        <w:t xml:space="preserve">c) </w:t>
      </w:r>
      <w:r w:rsidR="00B35440">
        <w:t>Collaboration</w:t>
      </w:r>
    </w:p>
    <w:p w:rsidR="00937754" w:rsidRDefault="00937754" w:rsidP="00937754">
      <w:pPr>
        <w:widowControl w:val="0"/>
        <w:autoSpaceDE w:val="0"/>
        <w:autoSpaceDN w:val="0"/>
        <w:adjustRightInd w:val="0"/>
      </w:pPr>
      <w:r>
        <w:tab/>
        <w:t xml:space="preserve">d) </w:t>
      </w:r>
      <w:r w:rsidR="00B35440">
        <w:t>Dependence</w:t>
      </w:r>
    </w:p>
    <w:p w:rsidR="00937754" w:rsidRDefault="00937754" w:rsidP="00937754">
      <w:pPr>
        <w:widowControl w:val="0"/>
        <w:autoSpaceDE w:val="0"/>
        <w:autoSpaceDN w:val="0"/>
        <w:adjustRightInd w:val="0"/>
      </w:pPr>
      <w:r>
        <w:tab/>
        <w:t xml:space="preserve">e) </w:t>
      </w:r>
      <w:r w:rsidR="00B35440">
        <w:t>Competition</w:t>
      </w:r>
    </w:p>
    <w:p w:rsidR="00937754" w:rsidRDefault="00937754" w:rsidP="00937754">
      <w:pPr>
        <w:widowControl w:val="0"/>
        <w:autoSpaceDE w:val="0"/>
        <w:autoSpaceDN w:val="0"/>
        <w:adjustRightInd w:val="0"/>
      </w:pPr>
    </w:p>
    <w:p w:rsidR="00937754" w:rsidRDefault="00937754" w:rsidP="00937754">
      <w:pPr>
        <w:widowControl w:val="0"/>
        <w:autoSpaceDE w:val="0"/>
        <w:autoSpaceDN w:val="0"/>
        <w:adjustRightInd w:val="0"/>
      </w:pPr>
      <w:proofErr w:type="spellStart"/>
      <w:r>
        <w:t>Ans</w:t>
      </w:r>
      <w:proofErr w:type="spellEnd"/>
      <w:r>
        <w:t>: a (Medium)</w:t>
      </w:r>
    </w:p>
    <w:p w:rsidR="009F3DF5" w:rsidRDefault="00937754" w:rsidP="00937754">
      <w:pPr>
        <w:widowControl w:val="0"/>
        <w:autoSpaceDE w:val="0"/>
        <w:autoSpaceDN w:val="0"/>
        <w:adjustRightInd w:val="0"/>
      </w:pPr>
      <w:r>
        <w:t>Response: See page 64</w:t>
      </w:r>
    </w:p>
    <w:p w:rsidR="000A5C41" w:rsidRDefault="000A5C41">
      <w:pPr>
        <w:widowControl w:val="0"/>
        <w:autoSpaceDE w:val="0"/>
        <w:autoSpaceDN w:val="0"/>
        <w:adjustRightInd w:val="0"/>
      </w:pPr>
    </w:p>
    <w:p w:rsidR="009F3DF5" w:rsidRDefault="009F3DF5">
      <w:pPr>
        <w:widowControl w:val="0"/>
        <w:autoSpaceDE w:val="0"/>
        <w:autoSpaceDN w:val="0"/>
        <w:adjustRightInd w:val="0"/>
      </w:pPr>
    </w:p>
    <w:p w:rsidR="000A5C41" w:rsidRDefault="0015684D">
      <w:pPr>
        <w:widowControl w:val="0"/>
        <w:autoSpaceDE w:val="0"/>
        <w:autoSpaceDN w:val="0"/>
        <w:adjustRightInd w:val="0"/>
      </w:pPr>
      <w:r>
        <w:t>5</w:t>
      </w:r>
      <w:r w:rsidR="00D1242E">
        <w:t>. Kodak was once the largest supplier of photographic film. In 2004 it was dropped from the Dow Jones Industrial Average after having been listed for 74 years. Kodak failed to use IT to fend off which one of the following of Porter's 5 competitive forces?</w:t>
      </w:r>
    </w:p>
    <w:p w:rsidR="00A519DC" w:rsidRDefault="00A519DC" w:rsidP="00B35440">
      <w:pPr>
        <w:widowControl w:val="0"/>
        <w:autoSpaceDE w:val="0"/>
        <w:autoSpaceDN w:val="0"/>
        <w:adjustRightInd w:val="0"/>
        <w:ind w:left="720"/>
      </w:pPr>
      <w:r>
        <w:t>a) Bargaining power of suppliers</w:t>
      </w:r>
    </w:p>
    <w:p w:rsidR="00A519DC" w:rsidRDefault="00A519DC" w:rsidP="00A519DC">
      <w:pPr>
        <w:widowControl w:val="0"/>
        <w:autoSpaceDE w:val="0"/>
        <w:autoSpaceDN w:val="0"/>
        <w:adjustRightInd w:val="0"/>
      </w:pPr>
      <w:r>
        <w:tab/>
        <w:t>b) Threat of substitute products</w:t>
      </w:r>
    </w:p>
    <w:p w:rsidR="00A519DC" w:rsidRDefault="00A519DC" w:rsidP="00A519DC">
      <w:pPr>
        <w:widowControl w:val="0"/>
        <w:autoSpaceDE w:val="0"/>
        <w:autoSpaceDN w:val="0"/>
        <w:adjustRightInd w:val="0"/>
      </w:pPr>
      <w:r>
        <w:tab/>
        <w:t xml:space="preserve">c) Potential threat of new entrants  </w:t>
      </w:r>
    </w:p>
    <w:p w:rsidR="00A519DC" w:rsidRDefault="00A519DC" w:rsidP="00A519DC">
      <w:pPr>
        <w:widowControl w:val="0"/>
        <w:autoSpaceDE w:val="0"/>
        <w:autoSpaceDN w:val="0"/>
        <w:adjustRightInd w:val="0"/>
      </w:pPr>
      <w:r>
        <w:tab/>
        <w:t>d) Bargaining power of buyers</w:t>
      </w:r>
    </w:p>
    <w:p w:rsidR="00A519DC" w:rsidRDefault="00A519DC" w:rsidP="00A519DC">
      <w:pPr>
        <w:widowControl w:val="0"/>
        <w:autoSpaceDE w:val="0"/>
        <w:autoSpaceDN w:val="0"/>
        <w:adjustRightInd w:val="0"/>
      </w:pPr>
      <w:r>
        <w:tab/>
        <w:t>e) Industry collaboration</w:t>
      </w:r>
    </w:p>
    <w:p w:rsidR="00A519DC" w:rsidRDefault="00A519DC" w:rsidP="00A519DC">
      <w:pPr>
        <w:widowControl w:val="0"/>
        <w:autoSpaceDE w:val="0"/>
        <w:autoSpaceDN w:val="0"/>
        <w:adjustRightInd w:val="0"/>
      </w:pPr>
    </w:p>
    <w:p w:rsidR="00A519DC" w:rsidRDefault="00A519DC">
      <w:pPr>
        <w:widowControl w:val="0"/>
        <w:autoSpaceDE w:val="0"/>
        <w:autoSpaceDN w:val="0"/>
        <w:adjustRightInd w:val="0"/>
      </w:pPr>
      <w:proofErr w:type="spellStart"/>
      <w:r>
        <w:t>Ans</w:t>
      </w:r>
      <w:proofErr w:type="spellEnd"/>
      <w:r>
        <w:t>: b (Medium)</w:t>
      </w:r>
    </w:p>
    <w:p w:rsidR="000A5C41" w:rsidRDefault="00A519DC">
      <w:pPr>
        <w:widowControl w:val="0"/>
        <w:autoSpaceDE w:val="0"/>
        <w:autoSpaceDN w:val="0"/>
        <w:adjustRightInd w:val="0"/>
      </w:pPr>
      <w:r>
        <w:t>Response: See page 54</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15684D">
      <w:pPr>
        <w:widowControl w:val="0"/>
        <w:autoSpaceDE w:val="0"/>
        <w:autoSpaceDN w:val="0"/>
        <w:adjustRightInd w:val="0"/>
      </w:pPr>
      <w:r>
        <w:t>6</w:t>
      </w:r>
      <w:r w:rsidR="000A5C41">
        <w:t xml:space="preserve">. </w:t>
      </w:r>
      <w:r w:rsidR="00315FDF">
        <w:t>Zara’s strategically uses information technologies to do all of the following EXCEPT:</w:t>
      </w:r>
    </w:p>
    <w:p w:rsidR="000A5C41" w:rsidRDefault="000A5C41">
      <w:pPr>
        <w:widowControl w:val="0"/>
        <w:autoSpaceDE w:val="0"/>
        <w:autoSpaceDN w:val="0"/>
        <w:adjustRightInd w:val="0"/>
      </w:pPr>
      <w:r>
        <w:tab/>
        <w:t xml:space="preserve">a) </w:t>
      </w:r>
      <w:r w:rsidR="00B35440">
        <w:t xml:space="preserve">Bring </w:t>
      </w:r>
      <w:r w:rsidR="00475E7B">
        <w:t>new products quickly to market, meeting customer demands</w:t>
      </w:r>
    </w:p>
    <w:p w:rsidR="000A5C41" w:rsidRDefault="000A5C41">
      <w:pPr>
        <w:widowControl w:val="0"/>
        <w:autoSpaceDE w:val="0"/>
        <w:autoSpaceDN w:val="0"/>
        <w:adjustRightInd w:val="0"/>
      </w:pPr>
      <w:r>
        <w:tab/>
        <w:t xml:space="preserve">b) </w:t>
      </w:r>
      <w:r w:rsidR="00B35440">
        <w:t xml:space="preserve">Support </w:t>
      </w:r>
      <w:r w:rsidR="00475E7B">
        <w:t xml:space="preserve">a </w:t>
      </w:r>
      <w:r w:rsidR="009F3DF5">
        <w:t>continuous</w:t>
      </w:r>
      <w:r w:rsidR="00315FDF">
        <w:t xml:space="preserve"> flow of information from stores to manufactur</w:t>
      </w:r>
      <w:r w:rsidR="00225B3F">
        <w:t>ers</w:t>
      </w:r>
      <w:r w:rsidR="00315FDF">
        <w:t xml:space="preserve"> to </w:t>
      </w:r>
      <w:r w:rsidR="00B35440">
        <w:t>distributors</w:t>
      </w:r>
    </w:p>
    <w:p w:rsidR="000A5C41" w:rsidRDefault="000A5C41">
      <w:pPr>
        <w:widowControl w:val="0"/>
        <w:autoSpaceDE w:val="0"/>
        <w:autoSpaceDN w:val="0"/>
        <w:adjustRightInd w:val="0"/>
      </w:pPr>
      <w:r>
        <w:tab/>
        <w:t xml:space="preserve">c) </w:t>
      </w:r>
      <w:r w:rsidR="00B35440">
        <w:t xml:space="preserve">Maintain </w:t>
      </w:r>
      <w:r w:rsidR="00475E7B">
        <w:t>a rich, centralized repository of customer data</w:t>
      </w:r>
    </w:p>
    <w:p w:rsidR="000A5C41" w:rsidRDefault="000A5C41" w:rsidP="00B35440">
      <w:pPr>
        <w:autoSpaceDE w:val="0"/>
        <w:autoSpaceDN w:val="0"/>
        <w:adjustRightInd w:val="0"/>
      </w:pPr>
      <w:r>
        <w:tab/>
        <w:t xml:space="preserve">d) </w:t>
      </w:r>
      <w:r w:rsidR="00B35440">
        <w:t xml:space="preserve">Build </w:t>
      </w:r>
      <w:r w:rsidR="0003527F">
        <w:t>silos of responsibilities with limited interaction between</w:t>
      </w:r>
      <w:r w:rsidR="00D238EF" w:rsidRPr="00B35440">
        <w:t xml:space="preserve"> </w:t>
      </w:r>
      <w:r w:rsidR="00475E7B">
        <w:t>store managers, designers and</w:t>
      </w:r>
      <w:r w:rsidR="0003527F">
        <w:t xml:space="preserve"> market specialists</w:t>
      </w:r>
    </w:p>
    <w:p w:rsidR="000A5C41" w:rsidRDefault="000A5C41">
      <w:pPr>
        <w:widowControl w:val="0"/>
        <w:autoSpaceDE w:val="0"/>
        <w:autoSpaceDN w:val="0"/>
        <w:adjustRightInd w:val="0"/>
      </w:pPr>
      <w:r>
        <w:tab/>
        <w:t xml:space="preserve">e) </w:t>
      </w:r>
      <w:r w:rsidR="00B35440">
        <w:t xml:space="preserve">Keep </w:t>
      </w:r>
      <w:r w:rsidR="0003527F">
        <w:t>its inventory levels very low (relative to other retailers)</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03527F">
        <w:t xml:space="preserve">d </w:t>
      </w:r>
      <w:r>
        <w:t>(</w:t>
      </w:r>
      <w:r w:rsidR="0003527F">
        <w:t>hard</w:t>
      </w:r>
      <w:r>
        <w:t>)</w:t>
      </w:r>
    </w:p>
    <w:p w:rsidR="000A5C41" w:rsidRDefault="000A5C41">
      <w:pPr>
        <w:widowControl w:val="0"/>
        <w:autoSpaceDE w:val="0"/>
        <w:autoSpaceDN w:val="0"/>
        <w:adjustRightInd w:val="0"/>
      </w:pPr>
      <w:r>
        <w:t xml:space="preserve">Response: See page </w:t>
      </w:r>
      <w:r w:rsidR="00475E7B">
        <w:t>44-45,</w:t>
      </w:r>
      <w:r w:rsidR="00A519DC">
        <w:t xml:space="preserve"> </w:t>
      </w:r>
      <w:r w:rsidR="00475E7B">
        <w:t>56</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A519DC" w:rsidRDefault="0015684D">
      <w:pPr>
        <w:widowControl w:val="0"/>
        <w:autoSpaceDE w:val="0"/>
        <w:autoSpaceDN w:val="0"/>
        <w:adjustRightInd w:val="0"/>
      </w:pPr>
      <w:r>
        <w:t>7</w:t>
      </w:r>
      <w:r w:rsidR="000A5C41">
        <w:t xml:space="preserve">. </w:t>
      </w:r>
      <w:r w:rsidR="006B13C0">
        <w:t>Many companies like Zara use POS to capture information on what has sold, to whom and when. This use of technology to realize efficiencies support</w:t>
      </w:r>
      <w:r w:rsidR="00A519DC">
        <w:t>s</w:t>
      </w:r>
      <w:r w:rsidR="006B13C0">
        <w:t xml:space="preserve"> which one of Porter's value chain activities?</w:t>
      </w:r>
      <w:r w:rsidR="000A5C41">
        <w:tab/>
      </w:r>
    </w:p>
    <w:p w:rsidR="000A5C41" w:rsidRDefault="000A5C41" w:rsidP="00B35440">
      <w:pPr>
        <w:widowControl w:val="0"/>
        <w:autoSpaceDE w:val="0"/>
        <w:autoSpaceDN w:val="0"/>
        <w:adjustRightInd w:val="0"/>
        <w:ind w:left="720"/>
      </w:pPr>
      <w:r>
        <w:t xml:space="preserve">a) </w:t>
      </w:r>
      <w:r w:rsidR="00B35440">
        <w:t>Outbound Logistics</w:t>
      </w:r>
    </w:p>
    <w:p w:rsidR="000A5C41" w:rsidRDefault="00A519DC" w:rsidP="00B35440">
      <w:pPr>
        <w:widowControl w:val="0"/>
        <w:autoSpaceDE w:val="0"/>
        <w:autoSpaceDN w:val="0"/>
        <w:adjustRightInd w:val="0"/>
        <w:ind w:left="720"/>
      </w:pPr>
      <w:proofErr w:type="gramStart"/>
      <w:r>
        <w:t>b</w:t>
      </w:r>
      <w:proofErr w:type="gramEnd"/>
      <w:r>
        <w:t xml:space="preserve">) </w:t>
      </w:r>
      <w:r w:rsidR="00B35440">
        <w:t xml:space="preserve">Marketing </w:t>
      </w:r>
      <w:r w:rsidR="006B13C0">
        <w:t xml:space="preserve">&amp; </w:t>
      </w:r>
      <w:r w:rsidR="00B35440">
        <w:t xml:space="preserve">Sales  </w:t>
      </w:r>
    </w:p>
    <w:p w:rsidR="000A5C41" w:rsidRDefault="000A5C41">
      <w:pPr>
        <w:widowControl w:val="0"/>
        <w:autoSpaceDE w:val="0"/>
        <w:autoSpaceDN w:val="0"/>
        <w:adjustRightInd w:val="0"/>
      </w:pPr>
      <w:r>
        <w:lastRenderedPageBreak/>
        <w:tab/>
        <w:t xml:space="preserve">c) </w:t>
      </w:r>
      <w:r w:rsidR="00B35440">
        <w:t>Operations</w:t>
      </w:r>
    </w:p>
    <w:p w:rsidR="000A5C41" w:rsidRDefault="000A5C41">
      <w:pPr>
        <w:widowControl w:val="0"/>
        <w:autoSpaceDE w:val="0"/>
        <w:autoSpaceDN w:val="0"/>
        <w:adjustRightInd w:val="0"/>
      </w:pPr>
      <w:r>
        <w:tab/>
        <w:t xml:space="preserve">d) </w:t>
      </w:r>
      <w:r w:rsidR="00B35440">
        <w:t>Service</w:t>
      </w:r>
    </w:p>
    <w:p w:rsidR="000A5C41" w:rsidRDefault="000A5C41">
      <w:pPr>
        <w:widowControl w:val="0"/>
        <w:autoSpaceDE w:val="0"/>
        <w:autoSpaceDN w:val="0"/>
        <w:adjustRightInd w:val="0"/>
      </w:pPr>
      <w:r>
        <w:tab/>
        <w:t xml:space="preserve">e) </w:t>
      </w:r>
      <w:r w:rsidR="00B35440">
        <w:t xml:space="preserve">Human </w:t>
      </w:r>
      <w:r w:rsidR="00225B3F">
        <w:t>r</w:t>
      </w:r>
      <w:r w:rsidR="006B13C0">
        <w:t>esources</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b (Medium)</w:t>
      </w:r>
    </w:p>
    <w:p w:rsidR="000A5C41" w:rsidRDefault="000A5C41">
      <w:pPr>
        <w:widowControl w:val="0"/>
        <w:autoSpaceDE w:val="0"/>
        <w:autoSpaceDN w:val="0"/>
        <w:adjustRightInd w:val="0"/>
      </w:pPr>
      <w:r>
        <w:t xml:space="preserve">Response: See page </w:t>
      </w:r>
      <w:r w:rsidR="006B13C0">
        <w:t>57</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15684D">
      <w:pPr>
        <w:widowControl w:val="0"/>
        <w:autoSpaceDE w:val="0"/>
        <w:autoSpaceDN w:val="0"/>
        <w:adjustRightInd w:val="0"/>
      </w:pPr>
      <w:r>
        <w:t>8</w:t>
      </w:r>
      <w:r w:rsidR="000A5C41">
        <w:t xml:space="preserve">. Which one of the following risks </w:t>
      </w:r>
      <w:r w:rsidR="00C021C1">
        <w:t>can threaten the IS of a company in a highly regulated industry such as financial services or health care</w:t>
      </w:r>
      <w:r w:rsidR="000A5C41">
        <w:t>?</w:t>
      </w:r>
    </w:p>
    <w:p w:rsidR="000A5C41" w:rsidRDefault="000A5C41">
      <w:pPr>
        <w:widowControl w:val="0"/>
        <w:autoSpaceDE w:val="0"/>
        <w:autoSpaceDN w:val="0"/>
        <w:adjustRightInd w:val="0"/>
      </w:pPr>
      <w:r>
        <w:tab/>
        <w:t>a) Demonstrating bad timing</w:t>
      </w:r>
    </w:p>
    <w:p w:rsidR="000A5C41" w:rsidRDefault="000A5C41">
      <w:pPr>
        <w:widowControl w:val="0"/>
        <w:autoSpaceDE w:val="0"/>
        <w:autoSpaceDN w:val="0"/>
        <w:adjustRightInd w:val="0"/>
      </w:pPr>
      <w:r>
        <w:tab/>
        <w:t xml:space="preserve">b) Awakening a sleeping giant  </w:t>
      </w:r>
    </w:p>
    <w:p w:rsidR="000A5C41" w:rsidRDefault="000A5C41">
      <w:pPr>
        <w:widowControl w:val="0"/>
        <w:autoSpaceDE w:val="0"/>
        <w:autoSpaceDN w:val="0"/>
        <w:adjustRightInd w:val="0"/>
      </w:pPr>
      <w:r>
        <w:tab/>
        <w:t xml:space="preserve">c) </w:t>
      </w:r>
      <w:r w:rsidR="00C021C1">
        <w:t>Mobile-based alternative removes advantages</w:t>
      </w:r>
    </w:p>
    <w:p w:rsidR="000A5C41" w:rsidRDefault="000A5C41">
      <w:pPr>
        <w:widowControl w:val="0"/>
        <w:autoSpaceDE w:val="0"/>
        <w:autoSpaceDN w:val="0"/>
        <w:adjustRightInd w:val="0"/>
      </w:pPr>
      <w:r>
        <w:tab/>
        <w:t>d) Running afoul of the law</w:t>
      </w:r>
    </w:p>
    <w:p w:rsidR="000A5C41" w:rsidRDefault="000A5C41">
      <w:pPr>
        <w:widowControl w:val="0"/>
        <w:autoSpaceDE w:val="0"/>
        <w:autoSpaceDN w:val="0"/>
        <w:adjustRightInd w:val="0"/>
      </w:pPr>
      <w:r>
        <w:tab/>
        <w:t xml:space="preserve">e) </w:t>
      </w:r>
      <w:r w:rsidR="00C021C1">
        <w:t>Implementing IS poorly</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d (Medium)</w:t>
      </w:r>
    </w:p>
    <w:p w:rsidR="000A5C41" w:rsidRDefault="00654891">
      <w:pPr>
        <w:widowControl w:val="0"/>
        <w:autoSpaceDE w:val="0"/>
        <w:autoSpaceDN w:val="0"/>
        <w:adjustRightInd w:val="0"/>
      </w:pPr>
      <w:r>
        <w:t xml:space="preserve">Response: See page </w:t>
      </w:r>
      <w:r w:rsidR="00C021C1">
        <w:t>67</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15684D">
      <w:pPr>
        <w:widowControl w:val="0"/>
        <w:autoSpaceDE w:val="0"/>
        <w:autoSpaceDN w:val="0"/>
        <w:adjustRightInd w:val="0"/>
      </w:pPr>
      <w:r>
        <w:t>9</w:t>
      </w:r>
      <w:r w:rsidR="000A5C41">
        <w:t xml:space="preserve">. </w:t>
      </w:r>
      <w:r w:rsidR="00E67E42">
        <w:t>A</w:t>
      </w:r>
      <w:r w:rsidR="000A5C41">
        <w:t xml:space="preserve"> </w:t>
      </w:r>
      <w:r w:rsidR="00E67E42">
        <w:t xml:space="preserve">firm </w:t>
      </w:r>
      <w:r w:rsidR="000A5C41">
        <w:t>release</w:t>
      </w:r>
      <w:r w:rsidR="00E67E42">
        <w:t>s</w:t>
      </w:r>
      <w:r w:rsidR="000A5C41">
        <w:t xml:space="preserve"> a new technology</w:t>
      </w:r>
      <w:r w:rsidR="00E67E42">
        <w:t xml:space="preserve"> only to have a competitor implement a similar technology with more features and value</w:t>
      </w:r>
      <w:r w:rsidR="00A519DC">
        <w:t xml:space="preserve"> to the consumer.</w:t>
      </w:r>
      <w:r w:rsidR="00E67E42">
        <w:t xml:space="preserve"> This</w:t>
      </w:r>
      <w:r w:rsidR="00225B3F">
        <w:t xml:space="preserve"> </w:t>
      </w:r>
      <w:r w:rsidR="000A5C41">
        <w:t xml:space="preserve">would be </w:t>
      </w:r>
      <w:r w:rsidR="00654891">
        <w:t>which</w:t>
      </w:r>
      <w:r w:rsidR="000A5C41">
        <w:t xml:space="preserve"> type of risk?</w:t>
      </w:r>
    </w:p>
    <w:p w:rsidR="000A5C41" w:rsidRDefault="000A5C41">
      <w:pPr>
        <w:widowControl w:val="0"/>
        <w:autoSpaceDE w:val="0"/>
        <w:autoSpaceDN w:val="0"/>
        <w:adjustRightInd w:val="0"/>
      </w:pPr>
      <w:r>
        <w:tab/>
        <w:t>a) Demonstrating bad timing</w:t>
      </w:r>
    </w:p>
    <w:p w:rsidR="000A5C41" w:rsidRDefault="000A5C41">
      <w:pPr>
        <w:widowControl w:val="0"/>
        <w:autoSpaceDE w:val="0"/>
        <w:autoSpaceDN w:val="0"/>
        <w:adjustRightInd w:val="0"/>
      </w:pPr>
      <w:r>
        <w:tab/>
        <w:t xml:space="preserve">b) Awakening a sleeping giant  </w:t>
      </w:r>
    </w:p>
    <w:p w:rsidR="000A5C41" w:rsidRDefault="000A5C41">
      <w:pPr>
        <w:widowControl w:val="0"/>
        <w:autoSpaceDE w:val="0"/>
        <w:autoSpaceDN w:val="0"/>
        <w:adjustRightInd w:val="0"/>
      </w:pPr>
      <w:r>
        <w:tab/>
        <w:t xml:space="preserve">c) </w:t>
      </w:r>
      <w:r w:rsidR="00E67E42">
        <w:t>Mobile-based alternative removes advantages</w:t>
      </w:r>
    </w:p>
    <w:p w:rsidR="000A5C41" w:rsidRDefault="000A5C41">
      <w:pPr>
        <w:widowControl w:val="0"/>
        <w:autoSpaceDE w:val="0"/>
        <w:autoSpaceDN w:val="0"/>
        <w:adjustRightInd w:val="0"/>
      </w:pPr>
      <w:r>
        <w:tab/>
        <w:t>d) Running afoul of the law</w:t>
      </w:r>
    </w:p>
    <w:p w:rsidR="000A5C41" w:rsidRDefault="000A5C41">
      <w:pPr>
        <w:widowControl w:val="0"/>
        <w:autoSpaceDE w:val="0"/>
        <w:autoSpaceDN w:val="0"/>
        <w:adjustRightInd w:val="0"/>
      </w:pPr>
      <w:r>
        <w:tab/>
        <w:t xml:space="preserve">e) </w:t>
      </w:r>
      <w:r w:rsidR="00E67E42">
        <w:t>Implementing IS poorly</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E67E42">
        <w:t xml:space="preserve">b </w:t>
      </w:r>
      <w:r>
        <w:t>(Medium)</w:t>
      </w:r>
    </w:p>
    <w:p w:rsidR="000A5C41" w:rsidRDefault="00654891">
      <w:pPr>
        <w:widowControl w:val="0"/>
        <w:autoSpaceDE w:val="0"/>
        <w:autoSpaceDN w:val="0"/>
        <w:adjustRightInd w:val="0"/>
      </w:pPr>
      <w:r>
        <w:t xml:space="preserve">Response: See page </w:t>
      </w:r>
      <w:r w:rsidR="00E67E42">
        <w:t>66</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9E23C3">
      <w:pPr>
        <w:widowControl w:val="0"/>
        <w:autoSpaceDE w:val="0"/>
        <w:autoSpaceDN w:val="0"/>
        <w:adjustRightInd w:val="0"/>
      </w:pPr>
      <w:r>
        <w:t>1</w:t>
      </w:r>
      <w:r w:rsidR="0015684D">
        <w:t>0</w:t>
      </w:r>
      <w:r w:rsidR="000A5C41">
        <w:t xml:space="preserve">. Which </w:t>
      </w:r>
      <w:r w:rsidR="004631C4">
        <w:t xml:space="preserve">model is best used to understand the </w:t>
      </w:r>
      <w:r w:rsidR="00225B3F">
        <w:t xml:space="preserve">ways in which </w:t>
      </w:r>
      <w:r w:rsidR="004631C4">
        <w:t>information technologies allow a firm to both attain and sustain a competitive advantage?</w:t>
      </w:r>
    </w:p>
    <w:p w:rsidR="000A5C41" w:rsidRDefault="000A5C41">
      <w:pPr>
        <w:widowControl w:val="0"/>
        <w:autoSpaceDE w:val="0"/>
        <w:autoSpaceDN w:val="0"/>
        <w:adjustRightInd w:val="0"/>
      </w:pPr>
      <w:r>
        <w:tab/>
        <w:t xml:space="preserve">a) </w:t>
      </w:r>
      <w:r w:rsidR="004631C4">
        <w:t>Porter’s Competitive Forces</w:t>
      </w:r>
    </w:p>
    <w:p w:rsidR="000A5C41" w:rsidRDefault="000A5C41">
      <w:pPr>
        <w:widowControl w:val="0"/>
        <w:autoSpaceDE w:val="0"/>
        <w:autoSpaceDN w:val="0"/>
        <w:adjustRightInd w:val="0"/>
      </w:pPr>
      <w:r>
        <w:tab/>
        <w:t xml:space="preserve">b) </w:t>
      </w:r>
      <w:r w:rsidR="004631C4">
        <w:t>Porter’s Value Chain</w:t>
      </w:r>
    </w:p>
    <w:p w:rsidR="000A5C41" w:rsidRDefault="000A5C41">
      <w:pPr>
        <w:widowControl w:val="0"/>
        <w:autoSpaceDE w:val="0"/>
        <w:autoSpaceDN w:val="0"/>
        <w:adjustRightInd w:val="0"/>
      </w:pPr>
      <w:r>
        <w:tab/>
        <w:t xml:space="preserve">c) </w:t>
      </w:r>
      <w:r w:rsidR="004631C4">
        <w:t>The Information Systems Strategy Triangle</w:t>
      </w:r>
    </w:p>
    <w:p w:rsidR="000A5C41" w:rsidRDefault="000A5C41">
      <w:pPr>
        <w:widowControl w:val="0"/>
        <w:autoSpaceDE w:val="0"/>
        <w:autoSpaceDN w:val="0"/>
        <w:adjustRightInd w:val="0"/>
      </w:pPr>
      <w:r>
        <w:tab/>
        <w:t xml:space="preserve">d) </w:t>
      </w:r>
      <w:r w:rsidR="004631C4">
        <w:t>The Network Effect</w:t>
      </w:r>
    </w:p>
    <w:p w:rsidR="000A5C41" w:rsidRDefault="000A5C41">
      <w:pPr>
        <w:widowControl w:val="0"/>
        <w:autoSpaceDE w:val="0"/>
        <w:autoSpaceDN w:val="0"/>
        <w:adjustRightInd w:val="0"/>
      </w:pPr>
      <w:r>
        <w:tab/>
        <w:t xml:space="preserve">e) </w:t>
      </w:r>
      <w:r w:rsidR="004631C4">
        <w:t>The Resource-Based View</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e (Medium)</w:t>
      </w:r>
    </w:p>
    <w:p w:rsidR="000A5C41" w:rsidRDefault="00654891">
      <w:pPr>
        <w:widowControl w:val="0"/>
        <w:autoSpaceDE w:val="0"/>
        <w:autoSpaceDN w:val="0"/>
        <w:adjustRightInd w:val="0"/>
      </w:pPr>
      <w:r>
        <w:t xml:space="preserve">Response: See page </w:t>
      </w:r>
      <w:r w:rsidR="004631C4">
        <w:t>59</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937754" w:rsidRDefault="000A5C41" w:rsidP="00937754">
      <w:r>
        <w:lastRenderedPageBreak/>
        <w:t>1</w:t>
      </w:r>
      <w:r w:rsidR="0015684D">
        <w:t>1</w:t>
      </w:r>
      <w:r>
        <w:t xml:space="preserve">. </w:t>
      </w:r>
      <w:proofErr w:type="gramStart"/>
      <w:r w:rsidR="00937754">
        <w:t>Partnering</w:t>
      </w:r>
      <w:proofErr w:type="gramEnd"/>
      <w:r w:rsidR="00937754">
        <w:t xml:space="preserve"> with a competitor is becoming more and more common in today's integrated, technology-based environment. This type of collaboration with a competitor is uniquely described as:</w:t>
      </w:r>
    </w:p>
    <w:p w:rsidR="00D238EF" w:rsidRDefault="00B35440" w:rsidP="00B35440">
      <w:pPr>
        <w:pStyle w:val="ListParagraph"/>
        <w:numPr>
          <w:ilvl w:val="0"/>
          <w:numId w:val="1"/>
        </w:numPr>
      </w:pPr>
      <w:r>
        <w:t>Co</w:t>
      </w:r>
      <w:r w:rsidR="00937754">
        <w:t>-</w:t>
      </w:r>
      <w:proofErr w:type="spellStart"/>
      <w:r w:rsidR="00937754">
        <w:t>opetition</w:t>
      </w:r>
      <w:proofErr w:type="spellEnd"/>
    </w:p>
    <w:p w:rsidR="00D238EF" w:rsidRDefault="00B35440" w:rsidP="00B35440">
      <w:pPr>
        <w:pStyle w:val="ListParagraph"/>
        <w:numPr>
          <w:ilvl w:val="0"/>
          <w:numId w:val="1"/>
        </w:numPr>
      </w:pPr>
      <w:r>
        <w:t xml:space="preserve">Integrated </w:t>
      </w:r>
      <w:r w:rsidR="00937754">
        <w:t>supply chain</w:t>
      </w:r>
    </w:p>
    <w:p w:rsidR="00D238EF" w:rsidRDefault="00B35440" w:rsidP="00B35440">
      <w:pPr>
        <w:pStyle w:val="ListParagraph"/>
        <w:numPr>
          <w:ilvl w:val="0"/>
          <w:numId w:val="1"/>
        </w:numPr>
      </w:pPr>
      <w:r>
        <w:t xml:space="preserve">Business </w:t>
      </w:r>
      <w:r w:rsidR="00937754">
        <w:t>process</w:t>
      </w:r>
    </w:p>
    <w:p w:rsidR="00D238EF" w:rsidRDefault="00B35440" w:rsidP="00B35440">
      <w:pPr>
        <w:pStyle w:val="ListParagraph"/>
        <w:numPr>
          <w:ilvl w:val="0"/>
          <w:numId w:val="1"/>
        </w:numPr>
      </w:pPr>
      <w:r>
        <w:t xml:space="preserve">Strategic </w:t>
      </w:r>
      <w:r w:rsidR="00937754">
        <w:t>alliance</w:t>
      </w:r>
    </w:p>
    <w:p w:rsidR="00D238EF" w:rsidRDefault="00B35440" w:rsidP="00B35440">
      <w:pPr>
        <w:pStyle w:val="ListParagraph"/>
        <w:numPr>
          <w:ilvl w:val="0"/>
          <w:numId w:val="1"/>
        </w:numPr>
      </w:pPr>
      <w:r>
        <w:t xml:space="preserve">Value </w:t>
      </w:r>
      <w:r w:rsidR="00937754">
        <w:t>proposition</w:t>
      </w:r>
    </w:p>
    <w:p w:rsidR="00A519DC" w:rsidRDefault="00A519DC">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a (Medium)</w:t>
      </w:r>
    </w:p>
    <w:p w:rsidR="000A5C41" w:rsidRDefault="00654891">
      <w:pPr>
        <w:widowControl w:val="0"/>
        <w:autoSpaceDE w:val="0"/>
        <w:autoSpaceDN w:val="0"/>
        <w:adjustRightInd w:val="0"/>
      </w:pPr>
      <w:r>
        <w:t xml:space="preserve">Response: See page </w:t>
      </w:r>
      <w:r w:rsidR="00937754">
        <w:t>64</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15684D">
      <w:pPr>
        <w:widowControl w:val="0"/>
        <w:autoSpaceDE w:val="0"/>
        <w:autoSpaceDN w:val="0"/>
        <w:adjustRightInd w:val="0"/>
      </w:pPr>
      <w:r>
        <w:t>12</w:t>
      </w:r>
      <w:r w:rsidR="000A5C41">
        <w:t>.</w:t>
      </w:r>
      <w:r w:rsidR="00654891">
        <w:t xml:space="preserve"> This risk of using information resources must be carefully considered by managers due to the </w:t>
      </w:r>
      <w:r w:rsidR="00D91752">
        <w:t>rapid spread of</w:t>
      </w:r>
      <w:r w:rsidR="00654891">
        <w:t xml:space="preserve"> </w:t>
      </w:r>
      <w:r w:rsidR="004631C4">
        <w:t xml:space="preserve">applications </w:t>
      </w:r>
      <w:r w:rsidR="00BD703B">
        <w:t>on</w:t>
      </w:r>
      <w:r w:rsidR="004631C4">
        <w:t xml:space="preserve"> smartphones</w:t>
      </w:r>
      <w:r w:rsidR="00A519DC">
        <w:t xml:space="preserve"> and tablet devices. </w:t>
      </w:r>
    </w:p>
    <w:p w:rsidR="00654891" w:rsidRDefault="00654891" w:rsidP="00654891">
      <w:pPr>
        <w:widowControl w:val="0"/>
        <w:autoSpaceDE w:val="0"/>
        <w:autoSpaceDN w:val="0"/>
        <w:adjustRightInd w:val="0"/>
      </w:pPr>
      <w:r>
        <w:tab/>
        <w:t>a) Demonstrating bad timing</w:t>
      </w:r>
    </w:p>
    <w:p w:rsidR="00654891" w:rsidRDefault="00654891" w:rsidP="00654891">
      <w:pPr>
        <w:widowControl w:val="0"/>
        <w:autoSpaceDE w:val="0"/>
        <w:autoSpaceDN w:val="0"/>
        <w:adjustRightInd w:val="0"/>
      </w:pPr>
      <w:r>
        <w:tab/>
        <w:t xml:space="preserve">b) Awakening a sleeping giant  </w:t>
      </w:r>
    </w:p>
    <w:p w:rsidR="00654891" w:rsidRDefault="00654891" w:rsidP="00654891">
      <w:pPr>
        <w:widowControl w:val="0"/>
        <w:autoSpaceDE w:val="0"/>
        <w:autoSpaceDN w:val="0"/>
        <w:adjustRightInd w:val="0"/>
      </w:pPr>
      <w:r>
        <w:tab/>
        <w:t>c) Delivering a strategic coup</w:t>
      </w:r>
    </w:p>
    <w:p w:rsidR="00654891" w:rsidRDefault="00654891" w:rsidP="00654891">
      <w:pPr>
        <w:widowControl w:val="0"/>
        <w:autoSpaceDE w:val="0"/>
        <w:autoSpaceDN w:val="0"/>
        <w:adjustRightInd w:val="0"/>
      </w:pPr>
      <w:r>
        <w:tab/>
        <w:t xml:space="preserve">d) </w:t>
      </w:r>
      <w:r w:rsidR="004631C4">
        <w:t>Mobile-based alternative</w:t>
      </w:r>
      <w:r w:rsidR="00D91752">
        <w:t>s</w:t>
      </w:r>
      <w:r w:rsidR="004631C4">
        <w:t xml:space="preserve"> remove advantages</w:t>
      </w:r>
    </w:p>
    <w:p w:rsidR="00654891" w:rsidRDefault="00654891" w:rsidP="00654891">
      <w:pPr>
        <w:widowControl w:val="0"/>
        <w:autoSpaceDE w:val="0"/>
        <w:autoSpaceDN w:val="0"/>
        <w:adjustRightInd w:val="0"/>
      </w:pPr>
      <w:r>
        <w:tab/>
        <w:t>e) Equal access competition</w:t>
      </w:r>
    </w:p>
    <w:p w:rsidR="00654891" w:rsidRDefault="00654891" w:rsidP="0065489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d (Easy)</w:t>
      </w:r>
    </w:p>
    <w:p w:rsidR="000A5C41" w:rsidRDefault="00E468A7">
      <w:pPr>
        <w:widowControl w:val="0"/>
        <w:autoSpaceDE w:val="0"/>
        <w:autoSpaceDN w:val="0"/>
        <w:adjustRightInd w:val="0"/>
      </w:pPr>
      <w:r>
        <w:t xml:space="preserve">Response: See page </w:t>
      </w:r>
      <w:r w:rsidR="004631C4">
        <w:t>67</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1678D3" w:rsidRDefault="0015684D" w:rsidP="00E468A7">
      <w:pPr>
        <w:widowControl w:val="0"/>
        <w:autoSpaceDE w:val="0"/>
        <w:autoSpaceDN w:val="0"/>
        <w:adjustRightInd w:val="0"/>
      </w:pPr>
      <w:r>
        <w:t>13</w:t>
      </w:r>
      <w:r w:rsidR="000A5C41">
        <w:t xml:space="preserve">. </w:t>
      </w:r>
      <w:r w:rsidR="00AF10DD">
        <w:t xml:space="preserve">Facebook </w:t>
      </w:r>
      <w:r w:rsidR="0030794C">
        <w:t>offer</w:t>
      </w:r>
      <w:r w:rsidR="00A519DC">
        <w:t>s</w:t>
      </w:r>
      <w:r w:rsidR="0030794C">
        <w:t xml:space="preserve"> services</w:t>
      </w:r>
      <w:r w:rsidR="00AF10DD">
        <w:t xml:space="preserve"> that </w:t>
      </w:r>
      <w:r w:rsidR="00BD703B">
        <w:t>many</w:t>
      </w:r>
      <w:r w:rsidR="00AF10DD">
        <w:t xml:space="preserve"> individuals have adapted</w:t>
      </w:r>
      <w:r w:rsidR="00BD703B">
        <w:t xml:space="preserve"> to</w:t>
      </w:r>
      <w:r w:rsidR="00AF10DD">
        <w:t xml:space="preserve">, making it difficult for </w:t>
      </w:r>
      <w:r w:rsidR="00BD703B">
        <w:t>them</w:t>
      </w:r>
      <w:r w:rsidR="00AF10DD">
        <w:t xml:space="preserve"> </w:t>
      </w:r>
      <w:r w:rsidR="00666175">
        <w:t>to</w:t>
      </w:r>
      <w:r w:rsidR="00AF10DD">
        <w:t xml:space="preserve"> choose another social networking site. It can be said that Facebook </w:t>
      </w:r>
      <w:r w:rsidR="00666175">
        <w:t>has protected itself from which competitive force?</w:t>
      </w:r>
      <w:r w:rsidR="00E468A7">
        <w:tab/>
      </w:r>
    </w:p>
    <w:p w:rsidR="00E468A7" w:rsidRDefault="00E468A7" w:rsidP="00B35440">
      <w:pPr>
        <w:widowControl w:val="0"/>
        <w:autoSpaceDE w:val="0"/>
        <w:autoSpaceDN w:val="0"/>
        <w:adjustRightInd w:val="0"/>
        <w:ind w:firstLine="720"/>
      </w:pPr>
      <w:r>
        <w:t>a) Bargaining power of suppliers</w:t>
      </w:r>
    </w:p>
    <w:p w:rsidR="00E468A7" w:rsidRDefault="00E468A7" w:rsidP="00E468A7">
      <w:pPr>
        <w:widowControl w:val="0"/>
        <w:autoSpaceDE w:val="0"/>
        <w:autoSpaceDN w:val="0"/>
        <w:adjustRightInd w:val="0"/>
      </w:pPr>
      <w:r>
        <w:tab/>
        <w:t>b) Threat of substitute products</w:t>
      </w:r>
    </w:p>
    <w:p w:rsidR="00E468A7" w:rsidRDefault="00E468A7" w:rsidP="00E468A7">
      <w:pPr>
        <w:widowControl w:val="0"/>
        <w:autoSpaceDE w:val="0"/>
        <w:autoSpaceDN w:val="0"/>
        <w:adjustRightInd w:val="0"/>
      </w:pPr>
      <w:r>
        <w:tab/>
        <w:t xml:space="preserve">c) Potential threat of new entrants  </w:t>
      </w:r>
    </w:p>
    <w:p w:rsidR="00E468A7" w:rsidRDefault="00E468A7" w:rsidP="00E468A7">
      <w:pPr>
        <w:widowControl w:val="0"/>
        <w:autoSpaceDE w:val="0"/>
        <w:autoSpaceDN w:val="0"/>
        <w:adjustRightInd w:val="0"/>
      </w:pPr>
      <w:r>
        <w:tab/>
        <w:t>d) Bargaining power of buyers</w:t>
      </w:r>
    </w:p>
    <w:p w:rsidR="00E468A7" w:rsidRDefault="00E468A7" w:rsidP="00E468A7">
      <w:pPr>
        <w:widowControl w:val="0"/>
        <w:autoSpaceDE w:val="0"/>
        <w:autoSpaceDN w:val="0"/>
        <w:adjustRightInd w:val="0"/>
      </w:pPr>
      <w:r>
        <w:tab/>
        <w:t xml:space="preserve">e) Industry </w:t>
      </w:r>
      <w:r w:rsidR="00B1268A">
        <w:t>collaboration</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666175">
        <w:t xml:space="preserve">c </w:t>
      </w:r>
      <w:r>
        <w:t>(Medium)</w:t>
      </w:r>
    </w:p>
    <w:p w:rsidR="00E0461B" w:rsidRDefault="0030794C">
      <w:pPr>
        <w:widowControl w:val="0"/>
        <w:autoSpaceDE w:val="0"/>
        <w:autoSpaceDN w:val="0"/>
        <w:adjustRightInd w:val="0"/>
      </w:pPr>
      <w:r>
        <w:t xml:space="preserve">Response: See page </w:t>
      </w:r>
      <w:r w:rsidR="00666175">
        <w:t>52</w:t>
      </w:r>
    </w:p>
    <w:p w:rsidR="001678D3" w:rsidRDefault="001678D3">
      <w:pPr>
        <w:widowControl w:val="0"/>
        <w:autoSpaceDE w:val="0"/>
        <w:autoSpaceDN w:val="0"/>
        <w:adjustRightInd w:val="0"/>
      </w:pPr>
    </w:p>
    <w:p w:rsidR="000A5C41" w:rsidRDefault="000A5C41">
      <w:pPr>
        <w:widowControl w:val="0"/>
        <w:autoSpaceDE w:val="0"/>
        <w:autoSpaceDN w:val="0"/>
        <w:adjustRightInd w:val="0"/>
      </w:pPr>
    </w:p>
    <w:p w:rsidR="000A5C41" w:rsidRDefault="000A5C41">
      <w:pPr>
        <w:widowControl w:val="0"/>
        <w:autoSpaceDE w:val="0"/>
        <w:autoSpaceDN w:val="0"/>
        <w:adjustRightInd w:val="0"/>
      </w:pPr>
      <w:r>
        <w:t>1</w:t>
      </w:r>
      <w:r w:rsidR="0015684D">
        <w:t>4</w:t>
      </w:r>
      <w:r>
        <w:t>. A company that is in a market with few buying options for the consumer is experiencing which one of Porter's Five Competitive Forces?</w:t>
      </w:r>
    </w:p>
    <w:p w:rsidR="000A5C41" w:rsidRDefault="000A5C41">
      <w:pPr>
        <w:widowControl w:val="0"/>
        <w:autoSpaceDE w:val="0"/>
        <w:autoSpaceDN w:val="0"/>
        <w:adjustRightInd w:val="0"/>
      </w:pPr>
      <w:r>
        <w:tab/>
        <w:t>a) Bargaining power of suppliers</w:t>
      </w:r>
    </w:p>
    <w:p w:rsidR="000A5C41" w:rsidRDefault="000A5C41">
      <w:pPr>
        <w:widowControl w:val="0"/>
        <w:autoSpaceDE w:val="0"/>
        <w:autoSpaceDN w:val="0"/>
        <w:adjustRightInd w:val="0"/>
      </w:pPr>
      <w:r>
        <w:tab/>
        <w:t>b) Threat of substitute products</w:t>
      </w:r>
    </w:p>
    <w:p w:rsidR="000A5C41" w:rsidRDefault="000A5C41">
      <w:pPr>
        <w:widowControl w:val="0"/>
        <w:autoSpaceDE w:val="0"/>
        <w:autoSpaceDN w:val="0"/>
        <w:adjustRightInd w:val="0"/>
      </w:pPr>
      <w:r>
        <w:tab/>
        <w:t xml:space="preserve">c) Potential threat of new entrants  </w:t>
      </w:r>
    </w:p>
    <w:p w:rsidR="000A5C41" w:rsidRDefault="000A5C41">
      <w:pPr>
        <w:widowControl w:val="0"/>
        <w:autoSpaceDE w:val="0"/>
        <w:autoSpaceDN w:val="0"/>
        <w:adjustRightInd w:val="0"/>
      </w:pPr>
      <w:r>
        <w:tab/>
        <w:t>d) Bargaining power of buyers</w:t>
      </w:r>
    </w:p>
    <w:p w:rsidR="000A5C41" w:rsidRDefault="000A5C41">
      <w:pPr>
        <w:widowControl w:val="0"/>
        <w:autoSpaceDE w:val="0"/>
        <w:autoSpaceDN w:val="0"/>
        <w:adjustRightInd w:val="0"/>
      </w:pPr>
      <w:r>
        <w:tab/>
        <w:t>e) Industry competitors</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lastRenderedPageBreak/>
        <w:t>Ans</w:t>
      </w:r>
      <w:proofErr w:type="spellEnd"/>
      <w:r>
        <w:t>: a (Medium)</w:t>
      </w:r>
    </w:p>
    <w:p w:rsidR="000A5C41" w:rsidRDefault="0087584E">
      <w:pPr>
        <w:widowControl w:val="0"/>
        <w:autoSpaceDE w:val="0"/>
        <w:autoSpaceDN w:val="0"/>
        <w:adjustRightInd w:val="0"/>
      </w:pPr>
      <w:r>
        <w:t xml:space="preserve">Response: See page </w:t>
      </w:r>
      <w:r w:rsidR="001678D3">
        <w:t>53</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4E4B6F">
      <w:pPr>
        <w:widowControl w:val="0"/>
        <w:autoSpaceDE w:val="0"/>
        <w:autoSpaceDN w:val="0"/>
        <w:adjustRightInd w:val="0"/>
      </w:pPr>
      <w:r>
        <w:t>1</w:t>
      </w:r>
      <w:r w:rsidR="0015684D">
        <w:t>5</w:t>
      </w:r>
      <w:r w:rsidR="000A5C41">
        <w:t xml:space="preserve">. The </w:t>
      </w:r>
      <w:r w:rsidR="005C1CC9">
        <w:t>Resource-Based View</w:t>
      </w:r>
      <w:r w:rsidR="000A5C41">
        <w:t xml:space="preserve"> </w:t>
      </w:r>
      <w:r w:rsidR="00BD703B">
        <w:t>helps determine</w:t>
      </w:r>
      <w:r w:rsidR="005C1CC9">
        <w:t xml:space="preserve"> whether a firm’s strategy has created value.  Unlike Porter’s </w:t>
      </w:r>
      <w:r w:rsidR="00BD703B">
        <w:t xml:space="preserve">Competitive Forces </w:t>
      </w:r>
      <w:r w:rsidR="005C1CC9">
        <w:t>framework, this view maintains that competitive advantage comes from the ________________ and other resources of the firm.</w:t>
      </w:r>
    </w:p>
    <w:p w:rsidR="000A5C41" w:rsidRDefault="000A5C41">
      <w:pPr>
        <w:widowControl w:val="0"/>
        <w:autoSpaceDE w:val="0"/>
        <w:autoSpaceDN w:val="0"/>
        <w:adjustRightInd w:val="0"/>
      </w:pPr>
      <w:r>
        <w:tab/>
        <w:t xml:space="preserve">a) </w:t>
      </w:r>
      <w:proofErr w:type="gramStart"/>
      <w:r w:rsidR="005C1CC9">
        <w:t>data</w:t>
      </w:r>
      <w:proofErr w:type="gramEnd"/>
    </w:p>
    <w:p w:rsidR="000A5C41" w:rsidRDefault="000A5C41">
      <w:pPr>
        <w:widowControl w:val="0"/>
        <w:autoSpaceDE w:val="0"/>
        <w:autoSpaceDN w:val="0"/>
        <w:adjustRightInd w:val="0"/>
      </w:pPr>
      <w:r>
        <w:tab/>
        <w:t xml:space="preserve">b) </w:t>
      </w:r>
      <w:proofErr w:type="gramStart"/>
      <w:r w:rsidR="005C1CC9">
        <w:t>technology</w:t>
      </w:r>
      <w:proofErr w:type="gramEnd"/>
    </w:p>
    <w:p w:rsidR="000A5C41" w:rsidRDefault="005C1CC9">
      <w:pPr>
        <w:widowControl w:val="0"/>
        <w:autoSpaceDE w:val="0"/>
        <w:autoSpaceDN w:val="0"/>
        <w:adjustRightInd w:val="0"/>
      </w:pPr>
      <w:r>
        <w:tab/>
        <w:t xml:space="preserve">c) </w:t>
      </w:r>
      <w:proofErr w:type="gramStart"/>
      <w:r>
        <w:t>information</w:t>
      </w:r>
      <w:proofErr w:type="gramEnd"/>
    </w:p>
    <w:p w:rsidR="000A5C41" w:rsidRDefault="000A5C41">
      <w:pPr>
        <w:widowControl w:val="0"/>
        <w:autoSpaceDE w:val="0"/>
        <w:autoSpaceDN w:val="0"/>
        <w:adjustRightInd w:val="0"/>
      </w:pPr>
      <w:r>
        <w:tab/>
        <w:t xml:space="preserve">d) </w:t>
      </w:r>
      <w:proofErr w:type="gramStart"/>
      <w:r w:rsidR="005C1CC9">
        <w:t>systems</w:t>
      </w:r>
      <w:proofErr w:type="gramEnd"/>
    </w:p>
    <w:p w:rsidR="000A5C41" w:rsidRDefault="000A5C41">
      <w:pPr>
        <w:widowControl w:val="0"/>
        <w:autoSpaceDE w:val="0"/>
        <w:autoSpaceDN w:val="0"/>
        <w:adjustRightInd w:val="0"/>
      </w:pPr>
      <w:r>
        <w:tab/>
        <w:t xml:space="preserve">e) </w:t>
      </w:r>
      <w:proofErr w:type="gramStart"/>
      <w:r w:rsidR="00621196">
        <w:t>people</w:t>
      </w:r>
      <w:proofErr w:type="gramEnd"/>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c (Medium)</w:t>
      </w:r>
    </w:p>
    <w:p w:rsidR="000A5C41" w:rsidRDefault="005C1CC9">
      <w:pPr>
        <w:widowControl w:val="0"/>
        <w:autoSpaceDE w:val="0"/>
        <w:autoSpaceDN w:val="0"/>
        <w:adjustRightInd w:val="0"/>
      </w:pPr>
      <w:r>
        <w:t xml:space="preserve">Response: See page </w:t>
      </w:r>
      <w:r w:rsidR="001678D3">
        <w:t>59</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9F3DF5">
      <w:pPr>
        <w:widowControl w:val="0"/>
        <w:autoSpaceDE w:val="0"/>
        <w:autoSpaceDN w:val="0"/>
        <w:adjustRightInd w:val="0"/>
      </w:pPr>
      <w:r>
        <w:t>1</w:t>
      </w:r>
      <w:r w:rsidR="0015684D">
        <w:t>6</w:t>
      </w:r>
      <w:r w:rsidR="000A5C41">
        <w:t xml:space="preserve">. Which one of the following is not considered to be a </w:t>
      </w:r>
      <w:r>
        <w:t xml:space="preserve">primary </w:t>
      </w:r>
      <w:r w:rsidR="000A5C41">
        <w:t>activity</w:t>
      </w:r>
      <w:r w:rsidR="008A6990">
        <w:t xml:space="preserve"> </w:t>
      </w:r>
      <w:r w:rsidR="000A5C41">
        <w:t>of the value chain of a firm?</w:t>
      </w:r>
    </w:p>
    <w:p w:rsidR="000A5C41" w:rsidRDefault="000A5C41">
      <w:pPr>
        <w:widowControl w:val="0"/>
        <w:autoSpaceDE w:val="0"/>
        <w:autoSpaceDN w:val="0"/>
        <w:adjustRightInd w:val="0"/>
      </w:pPr>
      <w:r>
        <w:tab/>
        <w:t xml:space="preserve">a) </w:t>
      </w:r>
      <w:r w:rsidR="009F3DF5">
        <w:t>Inbound Logistics</w:t>
      </w:r>
    </w:p>
    <w:p w:rsidR="000A5C41" w:rsidRDefault="000A5C41">
      <w:pPr>
        <w:widowControl w:val="0"/>
        <w:autoSpaceDE w:val="0"/>
        <w:autoSpaceDN w:val="0"/>
        <w:adjustRightInd w:val="0"/>
      </w:pPr>
      <w:r>
        <w:tab/>
        <w:t>b) Service</w:t>
      </w:r>
    </w:p>
    <w:p w:rsidR="000A5C41" w:rsidRDefault="000A5C41">
      <w:pPr>
        <w:widowControl w:val="0"/>
        <w:autoSpaceDE w:val="0"/>
        <w:autoSpaceDN w:val="0"/>
        <w:adjustRightInd w:val="0"/>
      </w:pPr>
      <w:r>
        <w:tab/>
      </w:r>
      <w:proofErr w:type="gramStart"/>
      <w:r>
        <w:t>c</w:t>
      </w:r>
      <w:proofErr w:type="gramEnd"/>
      <w:r>
        <w:t xml:space="preserve">) </w:t>
      </w:r>
      <w:r w:rsidR="009F3DF5">
        <w:t>Sales &amp; Marketing</w:t>
      </w:r>
    </w:p>
    <w:p w:rsidR="000A5C41" w:rsidRDefault="000A5C41">
      <w:pPr>
        <w:widowControl w:val="0"/>
        <w:autoSpaceDE w:val="0"/>
        <w:autoSpaceDN w:val="0"/>
        <w:adjustRightInd w:val="0"/>
      </w:pPr>
      <w:r>
        <w:tab/>
        <w:t>d) Technology</w:t>
      </w:r>
    </w:p>
    <w:p w:rsidR="000A5C41" w:rsidRDefault="000A5C41">
      <w:pPr>
        <w:widowControl w:val="0"/>
        <w:autoSpaceDE w:val="0"/>
        <w:autoSpaceDN w:val="0"/>
        <w:adjustRightInd w:val="0"/>
      </w:pPr>
      <w:r>
        <w:tab/>
        <w:t xml:space="preserve">e) </w:t>
      </w:r>
      <w:r w:rsidR="009F3DF5">
        <w:t>Operations</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9F3DF5">
        <w:t xml:space="preserve">d </w:t>
      </w:r>
      <w:r>
        <w:t>(Medium)</w:t>
      </w:r>
    </w:p>
    <w:p w:rsidR="000A5C41" w:rsidRDefault="00621196">
      <w:pPr>
        <w:widowControl w:val="0"/>
        <w:autoSpaceDE w:val="0"/>
        <w:autoSpaceDN w:val="0"/>
        <w:adjustRightInd w:val="0"/>
      </w:pPr>
      <w:r>
        <w:t xml:space="preserve">Response: See page </w:t>
      </w:r>
      <w:r w:rsidR="009F3DF5">
        <w:t>57</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9F3DF5">
      <w:pPr>
        <w:widowControl w:val="0"/>
        <w:autoSpaceDE w:val="0"/>
        <w:autoSpaceDN w:val="0"/>
        <w:adjustRightInd w:val="0"/>
      </w:pPr>
      <w:r>
        <w:t>1</w:t>
      </w:r>
      <w:r w:rsidR="0015684D">
        <w:t>7</w:t>
      </w:r>
      <w:r w:rsidR="000A5C41">
        <w:t xml:space="preserve">. Which part of the value chain includes </w:t>
      </w:r>
      <w:r w:rsidR="00C021C1">
        <w:t>the manufacturing of goods</w:t>
      </w:r>
      <w:r w:rsidR="000A5C41">
        <w:t>?</w:t>
      </w:r>
    </w:p>
    <w:p w:rsidR="000A5C41" w:rsidRDefault="000A5C41">
      <w:pPr>
        <w:widowControl w:val="0"/>
        <w:autoSpaceDE w:val="0"/>
        <w:autoSpaceDN w:val="0"/>
        <w:adjustRightInd w:val="0"/>
      </w:pPr>
      <w:r>
        <w:tab/>
        <w:t>a) Inbound Logistics</w:t>
      </w:r>
    </w:p>
    <w:p w:rsidR="000A5C41" w:rsidRDefault="000A5C41">
      <w:pPr>
        <w:widowControl w:val="0"/>
        <w:autoSpaceDE w:val="0"/>
        <w:autoSpaceDN w:val="0"/>
        <w:adjustRightInd w:val="0"/>
      </w:pPr>
      <w:r>
        <w:tab/>
        <w:t>b) Outbound Logistics</w:t>
      </w:r>
    </w:p>
    <w:p w:rsidR="000A5C41" w:rsidRDefault="000A5C41">
      <w:pPr>
        <w:widowControl w:val="0"/>
        <w:autoSpaceDE w:val="0"/>
        <w:autoSpaceDN w:val="0"/>
        <w:adjustRightInd w:val="0"/>
      </w:pPr>
      <w:r>
        <w:tab/>
        <w:t>c) Operations</w:t>
      </w:r>
    </w:p>
    <w:p w:rsidR="000A5C41" w:rsidRDefault="000A5C41">
      <w:pPr>
        <w:widowControl w:val="0"/>
        <w:autoSpaceDE w:val="0"/>
        <w:autoSpaceDN w:val="0"/>
        <w:adjustRightInd w:val="0"/>
      </w:pPr>
      <w:r>
        <w:tab/>
        <w:t>d) Service</w:t>
      </w:r>
    </w:p>
    <w:p w:rsidR="000A5C41" w:rsidRDefault="000A5C41">
      <w:pPr>
        <w:widowControl w:val="0"/>
        <w:autoSpaceDE w:val="0"/>
        <w:autoSpaceDN w:val="0"/>
        <w:adjustRightInd w:val="0"/>
      </w:pPr>
      <w:r>
        <w:tab/>
        <w:t>e) Organization</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C021C1">
        <w:t xml:space="preserve">c </w:t>
      </w:r>
      <w:r>
        <w:t>(Medium)</w:t>
      </w:r>
    </w:p>
    <w:p w:rsidR="000A5C41" w:rsidRDefault="00234DF4">
      <w:pPr>
        <w:widowControl w:val="0"/>
        <w:autoSpaceDE w:val="0"/>
        <w:autoSpaceDN w:val="0"/>
        <w:adjustRightInd w:val="0"/>
      </w:pPr>
      <w:r>
        <w:t xml:space="preserve">Response: See page </w:t>
      </w:r>
      <w:r w:rsidR="0015684D">
        <w:t>57 (Figure 2.5)</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9F3DF5">
      <w:pPr>
        <w:widowControl w:val="0"/>
        <w:autoSpaceDE w:val="0"/>
        <w:autoSpaceDN w:val="0"/>
        <w:adjustRightInd w:val="0"/>
      </w:pPr>
      <w:r>
        <w:t>1</w:t>
      </w:r>
      <w:r w:rsidR="0015684D">
        <w:t>8</w:t>
      </w:r>
      <w:r w:rsidR="000A5C41">
        <w:t>. Which "view</w:t>
      </w:r>
      <w:r w:rsidR="00BD703B">
        <w:t>,</w:t>
      </w:r>
      <w:r w:rsidR="000A5C41">
        <w:t>" applied in the area of Information Systems</w:t>
      </w:r>
      <w:r w:rsidR="00BD703B">
        <w:t>,</w:t>
      </w:r>
      <w:r w:rsidR="000A5C41">
        <w:t xml:space="preserve"> </w:t>
      </w:r>
      <w:r w:rsidR="00BD703B">
        <w:t>helps</w:t>
      </w:r>
      <w:r w:rsidR="000A5C41">
        <w:t xml:space="preserve"> identify two subsets of information resources: those that enable a firm to attain competitive advantage and those that enable a firm to sustain the advantage over the long-term?</w:t>
      </w:r>
    </w:p>
    <w:p w:rsidR="000A5C41" w:rsidRDefault="000A5C41">
      <w:pPr>
        <w:widowControl w:val="0"/>
        <w:autoSpaceDE w:val="0"/>
        <w:autoSpaceDN w:val="0"/>
        <w:adjustRightInd w:val="0"/>
      </w:pPr>
      <w:r>
        <w:tab/>
      </w:r>
      <w:proofErr w:type="gramStart"/>
      <w:r>
        <w:t>a</w:t>
      </w:r>
      <w:proofErr w:type="gramEnd"/>
      <w:r>
        <w:t>) Resource-Based View</w:t>
      </w:r>
    </w:p>
    <w:p w:rsidR="000A5C41" w:rsidRDefault="000A5C41">
      <w:pPr>
        <w:widowControl w:val="0"/>
        <w:autoSpaceDE w:val="0"/>
        <w:autoSpaceDN w:val="0"/>
        <w:adjustRightInd w:val="0"/>
      </w:pPr>
      <w:r>
        <w:tab/>
        <w:t>b) Information-System View</w:t>
      </w:r>
    </w:p>
    <w:p w:rsidR="000A5C41" w:rsidRDefault="000A5C41">
      <w:pPr>
        <w:widowControl w:val="0"/>
        <w:autoSpaceDE w:val="0"/>
        <w:autoSpaceDN w:val="0"/>
        <w:adjustRightInd w:val="0"/>
      </w:pPr>
      <w:r>
        <w:lastRenderedPageBreak/>
        <w:tab/>
        <w:t>c) Information-Resource View</w:t>
      </w:r>
    </w:p>
    <w:p w:rsidR="000A5C41" w:rsidRDefault="000A5C41">
      <w:pPr>
        <w:widowControl w:val="0"/>
        <w:autoSpaceDE w:val="0"/>
        <w:autoSpaceDN w:val="0"/>
        <w:adjustRightInd w:val="0"/>
      </w:pPr>
      <w:r>
        <w:tab/>
      </w:r>
      <w:proofErr w:type="gramStart"/>
      <w:r>
        <w:t>d</w:t>
      </w:r>
      <w:proofErr w:type="gramEnd"/>
      <w:r>
        <w:t>) System-Based View</w:t>
      </w:r>
    </w:p>
    <w:p w:rsidR="000A5C41" w:rsidRDefault="000A5C41">
      <w:pPr>
        <w:widowControl w:val="0"/>
        <w:autoSpaceDE w:val="0"/>
        <w:autoSpaceDN w:val="0"/>
        <w:adjustRightInd w:val="0"/>
      </w:pPr>
      <w:r>
        <w:tab/>
        <w:t>e) Organization View</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a (Medium)</w:t>
      </w:r>
    </w:p>
    <w:p w:rsidR="000A5C41" w:rsidRDefault="000E3060">
      <w:pPr>
        <w:widowControl w:val="0"/>
        <w:autoSpaceDE w:val="0"/>
        <w:autoSpaceDN w:val="0"/>
        <w:adjustRightInd w:val="0"/>
      </w:pPr>
      <w:r>
        <w:t xml:space="preserve">Response: See page </w:t>
      </w:r>
      <w:r w:rsidR="001678D3">
        <w:t>59</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15684D">
      <w:pPr>
        <w:widowControl w:val="0"/>
        <w:autoSpaceDE w:val="0"/>
        <w:autoSpaceDN w:val="0"/>
        <w:adjustRightInd w:val="0"/>
      </w:pPr>
      <w:r>
        <w:t>19</w:t>
      </w:r>
      <w:r w:rsidR="000A5C41">
        <w:t xml:space="preserve">. </w:t>
      </w:r>
      <w:r w:rsidR="00612457">
        <w:t>Porter’s value chain framework suggest</w:t>
      </w:r>
      <w:r w:rsidR="001678D3">
        <w:t>s</w:t>
      </w:r>
      <w:r w:rsidR="00612457">
        <w:t xml:space="preserve"> that </w:t>
      </w:r>
      <w:r w:rsidR="001678D3">
        <w:t xml:space="preserve">a </w:t>
      </w:r>
      <w:r w:rsidR="00612457">
        <w:t>competitive advantage can stem from</w:t>
      </w:r>
      <w:r w:rsidR="00BD703B">
        <w:t>:</w:t>
      </w:r>
      <w:r w:rsidR="00612457">
        <w:t xml:space="preserve"> </w:t>
      </w:r>
    </w:p>
    <w:p w:rsidR="00D238EF" w:rsidRDefault="00612457" w:rsidP="00B35440">
      <w:pPr>
        <w:widowControl w:val="0"/>
        <w:autoSpaceDE w:val="0"/>
        <w:autoSpaceDN w:val="0"/>
        <w:adjustRightInd w:val="0"/>
        <w:ind w:left="720"/>
      </w:pPr>
      <w:r>
        <w:t>a</w:t>
      </w:r>
      <w:r w:rsidR="001678D3">
        <w:t>)</w:t>
      </w:r>
      <w:r>
        <w:t xml:space="preserve"> </w:t>
      </w:r>
      <w:r w:rsidR="00B35440">
        <w:t xml:space="preserve">Lowering </w:t>
      </w:r>
      <w:r>
        <w:t>costs and adding value</w:t>
      </w:r>
    </w:p>
    <w:p w:rsidR="00D238EF" w:rsidRDefault="00612457" w:rsidP="00B35440">
      <w:pPr>
        <w:widowControl w:val="0"/>
        <w:autoSpaceDE w:val="0"/>
        <w:autoSpaceDN w:val="0"/>
        <w:adjustRightInd w:val="0"/>
        <w:ind w:left="720"/>
      </w:pPr>
      <w:r>
        <w:t>b</w:t>
      </w:r>
      <w:r w:rsidR="001678D3">
        <w:t>)</w:t>
      </w:r>
      <w:r>
        <w:t xml:space="preserve"> </w:t>
      </w:r>
      <w:r w:rsidR="00B35440">
        <w:t xml:space="preserve">Reducing </w:t>
      </w:r>
      <w:r>
        <w:t>isolated costs</w:t>
      </w:r>
    </w:p>
    <w:p w:rsidR="00D238EF" w:rsidRDefault="00612457" w:rsidP="00B35440">
      <w:pPr>
        <w:widowControl w:val="0"/>
        <w:autoSpaceDE w:val="0"/>
        <w:autoSpaceDN w:val="0"/>
        <w:adjustRightInd w:val="0"/>
        <w:ind w:left="720"/>
      </w:pPr>
      <w:r>
        <w:t>c</w:t>
      </w:r>
      <w:r w:rsidR="001678D3">
        <w:t>)</w:t>
      </w:r>
      <w:r>
        <w:t xml:space="preserve"> </w:t>
      </w:r>
      <w:r w:rsidR="00B35440">
        <w:t xml:space="preserve">Disregarding </w:t>
      </w:r>
      <w:r>
        <w:t>customer data</w:t>
      </w:r>
    </w:p>
    <w:p w:rsidR="00D238EF" w:rsidRDefault="00612457" w:rsidP="00B35440">
      <w:pPr>
        <w:widowControl w:val="0"/>
        <w:autoSpaceDE w:val="0"/>
        <w:autoSpaceDN w:val="0"/>
        <w:adjustRightInd w:val="0"/>
        <w:ind w:left="720"/>
      </w:pPr>
      <w:r>
        <w:t>d</w:t>
      </w:r>
      <w:r w:rsidR="001678D3">
        <w:t>)</w:t>
      </w:r>
      <w:r>
        <w:t xml:space="preserve"> </w:t>
      </w:r>
      <w:r w:rsidR="00B35440">
        <w:t xml:space="preserve">Optimizing </w:t>
      </w:r>
      <w:r>
        <w:t xml:space="preserve">internal costs </w:t>
      </w:r>
    </w:p>
    <w:p w:rsidR="00D238EF" w:rsidRDefault="00612457" w:rsidP="00B35440">
      <w:pPr>
        <w:widowControl w:val="0"/>
        <w:autoSpaceDE w:val="0"/>
        <w:autoSpaceDN w:val="0"/>
        <w:adjustRightInd w:val="0"/>
        <w:ind w:left="720"/>
      </w:pPr>
      <w:r>
        <w:t>e</w:t>
      </w:r>
      <w:r w:rsidR="001678D3">
        <w:t>)</w:t>
      </w:r>
      <w:r>
        <w:t xml:space="preserve"> </w:t>
      </w:r>
      <w:r w:rsidR="00B35440">
        <w:t xml:space="preserve">Improving </w:t>
      </w:r>
      <w:r>
        <w:t>customer service</w:t>
      </w:r>
    </w:p>
    <w:p w:rsidR="00612457" w:rsidRDefault="00612457">
      <w:pPr>
        <w:widowControl w:val="0"/>
        <w:autoSpaceDE w:val="0"/>
        <w:autoSpaceDN w:val="0"/>
        <w:adjustRightInd w:val="0"/>
      </w:pPr>
    </w:p>
    <w:p w:rsidR="00612457" w:rsidRDefault="00612457">
      <w:pPr>
        <w:widowControl w:val="0"/>
        <w:autoSpaceDE w:val="0"/>
        <w:autoSpaceDN w:val="0"/>
        <w:adjustRightInd w:val="0"/>
      </w:pPr>
      <w:proofErr w:type="spellStart"/>
      <w:r>
        <w:t>Ans</w:t>
      </w:r>
      <w:proofErr w:type="spellEnd"/>
      <w:r>
        <w:t>: a (Medium)</w:t>
      </w:r>
    </w:p>
    <w:p w:rsidR="00612457" w:rsidRDefault="00612457">
      <w:pPr>
        <w:widowControl w:val="0"/>
        <w:autoSpaceDE w:val="0"/>
        <w:autoSpaceDN w:val="0"/>
        <w:adjustRightInd w:val="0"/>
      </w:pPr>
      <w:r>
        <w:t>Response: See page 57-58</w:t>
      </w:r>
    </w:p>
    <w:p w:rsidR="00612457" w:rsidRDefault="00612457">
      <w:pPr>
        <w:widowControl w:val="0"/>
        <w:autoSpaceDE w:val="0"/>
        <w:autoSpaceDN w:val="0"/>
        <w:adjustRightInd w:val="0"/>
      </w:pPr>
    </w:p>
    <w:p w:rsidR="000A5C41" w:rsidRDefault="000A5C41">
      <w:pPr>
        <w:widowControl w:val="0"/>
        <w:autoSpaceDE w:val="0"/>
        <w:autoSpaceDN w:val="0"/>
        <w:adjustRightInd w:val="0"/>
      </w:pPr>
    </w:p>
    <w:p w:rsidR="00CE0570" w:rsidRDefault="009F3DF5">
      <w:pPr>
        <w:widowControl w:val="0"/>
        <w:autoSpaceDE w:val="0"/>
        <w:autoSpaceDN w:val="0"/>
        <w:adjustRightInd w:val="0"/>
      </w:pPr>
      <w:r>
        <w:t>2</w:t>
      </w:r>
      <w:r w:rsidR="0015684D">
        <w:t>0</w:t>
      </w:r>
      <w:r>
        <w:t xml:space="preserve">. </w:t>
      </w:r>
      <w:r w:rsidR="00CE0570">
        <w:t>All of the following benefit from the network effect EXCEPT:</w:t>
      </w:r>
    </w:p>
    <w:p w:rsidR="00D238EF" w:rsidRDefault="00CE0570" w:rsidP="00B35440">
      <w:pPr>
        <w:pStyle w:val="ListParagraph"/>
        <w:widowControl w:val="0"/>
        <w:numPr>
          <w:ilvl w:val="0"/>
          <w:numId w:val="3"/>
        </w:numPr>
        <w:autoSpaceDE w:val="0"/>
        <w:autoSpaceDN w:val="0"/>
        <w:adjustRightInd w:val="0"/>
      </w:pPr>
      <w:r>
        <w:t>Wikis</w:t>
      </w:r>
    </w:p>
    <w:p w:rsidR="00D238EF" w:rsidRDefault="00CE0570" w:rsidP="00B35440">
      <w:pPr>
        <w:pStyle w:val="ListParagraph"/>
        <w:widowControl w:val="0"/>
        <w:numPr>
          <w:ilvl w:val="0"/>
          <w:numId w:val="3"/>
        </w:numPr>
        <w:autoSpaceDE w:val="0"/>
        <w:autoSpaceDN w:val="0"/>
        <w:adjustRightInd w:val="0"/>
      </w:pPr>
      <w:r>
        <w:t>Twitter</w:t>
      </w:r>
    </w:p>
    <w:p w:rsidR="00D238EF" w:rsidRDefault="00CE0570" w:rsidP="00B35440">
      <w:pPr>
        <w:pStyle w:val="ListParagraph"/>
        <w:widowControl w:val="0"/>
        <w:numPr>
          <w:ilvl w:val="0"/>
          <w:numId w:val="3"/>
        </w:numPr>
        <w:autoSpaceDE w:val="0"/>
        <w:autoSpaceDN w:val="0"/>
        <w:adjustRightInd w:val="0"/>
      </w:pPr>
      <w:r>
        <w:t>Email</w:t>
      </w:r>
    </w:p>
    <w:p w:rsidR="00D238EF" w:rsidRDefault="00CE0570" w:rsidP="00B35440">
      <w:pPr>
        <w:pStyle w:val="ListParagraph"/>
        <w:widowControl w:val="0"/>
        <w:numPr>
          <w:ilvl w:val="0"/>
          <w:numId w:val="3"/>
        </w:numPr>
        <w:autoSpaceDE w:val="0"/>
        <w:autoSpaceDN w:val="0"/>
        <w:adjustRightInd w:val="0"/>
      </w:pPr>
      <w:r>
        <w:t>Facebook</w:t>
      </w:r>
    </w:p>
    <w:p w:rsidR="00D238EF" w:rsidRDefault="00CE0570" w:rsidP="00B35440">
      <w:pPr>
        <w:pStyle w:val="ListParagraph"/>
        <w:widowControl w:val="0"/>
        <w:numPr>
          <w:ilvl w:val="0"/>
          <w:numId w:val="3"/>
        </w:numPr>
        <w:autoSpaceDE w:val="0"/>
        <w:autoSpaceDN w:val="0"/>
        <w:adjustRightInd w:val="0"/>
      </w:pPr>
      <w:r>
        <w:t>Network bandwidth</w:t>
      </w:r>
    </w:p>
    <w:p w:rsidR="000A5C41" w:rsidRDefault="000A5C41">
      <w:pPr>
        <w:widowControl w:val="0"/>
        <w:autoSpaceDE w:val="0"/>
        <w:autoSpaceDN w:val="0"/>
        <w:adjustRightInd w:val="0"/>
      </w:pPr>
    </w:p>
    <w:p w:rsidR="00CE0570" w:rsidRDefault="00CE0570">
      <w:pPr>
        <w:widowControl w:val="0"/>
        <w:autoSpaceDE w:val="0"/>
        <w:autoSpaceDN w:val="0"/>
        <w:adjustRightInd w:val="0"/>
      </w:pPr>
      <w:proofErr w:type="spellStart"/>
      <w:r>
        <w:t>Ans</w:t>
      </w:r>
      <w:proofErr w:type="spellEnd"/>
      <w:r>
        <w:t>: e (Medium)</w:t>
      </w:r>
    </w:p>
    <w:p w:rsidR="00CE0570" w:rsidRDefault="00CE0570">
      <w:pPr>
        <w:widowControl w:val="0"/>
        <w:autoSpaceDE w:val="0"/>
        <w:autoSpaceDN w:val="0"/>
        <w:adjustRightInd w:val="0"/>
      </w:pPr>
      <w:r>
        <w:t>Response: See page 48</w:t>
      </w:r>
    </w:p>
    <w:p w:rsidR="000A5C41" w:rsidRDefault="000A5C41">
      <w:pPr>
        <w:widowControl w:val="0"/>
        <w:autoSpaceDE w:val="0"/>
        <w:autoSpaceDN w:val="0"/>
        <w:adjustRightInd w:val="0"/>
      </w:pPr>
    </w:p>
    <w:p w:rsidR="00374DC7" w:rsidRDefault="00374DC7">
      <w:pPr>
        <w:widowControl w:val="0"/>
        <w:autoSpaceDE w:val="0"/>
        <w:autoSpaceDN w:val="0"/>
        <w:adjustRightInd w:val="0"/>
      </w:pPr>
    </w:p>
    <w:p w:rsidR="000A5C41" w:rsidRDefault="000A5C41">
      <w:pPr>
        <w:widowControl w:val="0"/>
        <w:autoSpaceDE w:val="0"/>
        <w:autoSpaceDN w:val="0"/>
        <w:adjustRightInd w:val="0"/>
      </w:pPr>
      <w:r>
        <w:t>True/False</w:t>
      </w:r>
    </w:p>
    <w:p w:rsidR="000A5C41" w:rsidRDefault="000A5C41">
      <w:pPr>
        <w:widowControl w:val="0"/>
        <w:autoSpaceDE w:val="0"/>
        <w:autoSpaceDN w:val="0"/>
        <w:adjustRightInd w:val="0"/>
      </w:pPr>
    </w:p>
    <w:p w:rsidR="0010280E" w:rsidRDefault="0010280E">
      <w:pPr>
        <w:widowControl w:val="0"/>
        <w:autoSpaceDE w:val="0"/>
        <w:autoSpaceDN w:val="0"/>
        <w:adjustRightInd w:val="0"/>
      </w:pPr>
    </w:p>
    <w:p w:rsidR="00AF10DD" w:rsidRDefault="00FC7241">
      <w:pPr>
        <w:widowControl w:val="0"/>
        <w:autoSpaceDE w:val="0"/>
        <w:autoSpaceDN w:val="0"/>
        <w:adjustRightInd w:val="0"/>
      </w:pPr>
      <w:r>
        <w:t xml:space="preserve">21. </w:t>
      </w:r>
      <w:r w:rsidR="00AF10DD">
        <w:t>Unlike most assets, information resources do not lose value over time.</w:t>
      </w:r>
    </w:p>
    <w:p w:rsidR="00AF10DD" w:rsidRDefault="00AF10DD">
      <w:pPr>
        <w:widowControl w:val="0"/>
        <w:autoSpaceDE w:val="0"/>
        <w:autoSpaceDN w:val="0"/>
        <w:adjustRightInd w:val="0"/>
      </w:pPr>
    </w:p>
    <w:p w:rsidR="00AF10DD" w:rsidRDefault="00AF10DD">
      <w:pPr>
        <w:widowControl w:val="0"/>
        <w:autoSpaceDE w:val="0"/>
        <w:autoSpaceDN w:val="0"/>
        <w:adjustRightInd w:val="0"/>
      </w:pPr>
      <w:proofErr w:type="spellStart"/>
      <w:r>
        <w:t>Ans</w:t>
      </w:r>
      <w:proofErr w:type="spellEnd"/>
      <w:r>
        <w:t>: False (Medium)</w:t>
      </w:r>
    </w:p>
    <w:p w:rsidR="00AF10DD" w:rsidRDefault="00AF10DD">
      <w:pPr>
        <w:widowControl w:val="0"/>
        <w:autoSpaceDE w:val="0"/>
        <w:autoSpaceDN w:val="0"/>
        <w:adjustRightInd w:val="0"/>
      </w:pPr>
      <w:r>
        <w:t xml:space="preserve">Response: </w:t>
      </w:r>
      <w:r w:rsidR="001678D3">
        <w:t>S</w:t>
      </w:r>
      <w:r>
        <w:t>ee page 50</w:t>
      </w:r>
    </w:p>
    <w:p w:rsidR="00AF10DD" w:rsidRDefault="00AF10DD">
      <w:pPr>
        <w:widowControl w:val="0"/>
        <w:autoSpaceDE w:val="0"/>
        <w:autoSpaceDN w:val="0"/>
        <w:adjustRightInd w:val="0"/>
      </w:pPr>
    </w:p>
    <w:p w:rsidR="001678D3" w:rsidRDefault="001678D3">
      <w:pPr>
        <w:widowControl w:val="0"/>
        <w:autoSpaceDE w:val="0"/>
        <w:autoSpaceDN w:val="0"/>
        <w:adjustRightInd w:val="0"/>
      </w:pPr>
    </w:p>
    <w:p w:rsidR="0010280E" w:rsidRDefault="00FC7241">
      <w:pPr>
        <w:widowControl w:val="0"/>
        <w:autoSpaceDE w:val="0"/>
        <w:autoSpaceDN w:val="0"/>
        <w:adjustRightInd w:val="0"/>
      </w:pPr>
      <w:r>
        <w:t xml:space="preserve">22. </w:t>
      </w:r>
      <w:r w:rsidR="0010280E">
        <w:t xml:space="preserve">Supply Chain Management (SCM) consists of technological components as well as a </w:t>
      </w:r>
      <w:r w:rsidR="00AF10DD">
        <w:t>proc</w:t>
      </w:r>
      <w:r w:rsidR="0010280E">
        <w:t>ess that brings together information about customers, sales and marketing.</w:t>
      </w:r>
    </w:p>
    <w:p w:rsidR="00FC7241" w:rsidRDefault="00FC7241">
      <w:pPr>
        <w:widowControl w:val="0"/>
        <w:autoSpaceDE w:val="0"/>
        <w:autoSpaceDN w:val="0"/>
        <w:adjustRightInd w:val="0"/>
      </w:pPr>
    </w:p>
    <w:p w:rsidR="0010280E" w:rsidRDefault="0010280E">
      <w:pPr>
        <w:widowControl w:val="0"/>
        <w:autoSpaceDE w:val="0"/>
        <w:autoSpaceDN w:val="0"/>
        <w:adjustRightInd w:val="0"/>
      </w:pPr>
      <w:proofErr w:type="spellStart"/>
      <w:r>
        <w:t>Ans</w:t>
      </w:r>
      <w:proofErr w:type="spellEnd"/>
      <w:r>
        <w:t>: False (Medium)</w:t>
      </w:r>
    </w:p>
    <w:p w:rsidR="000A5C41" w:rsidRDefault="0010280E">
      <w:pPr>
        <w:widowControl w:val="0"/>
        <w:autoSpaceDE w:val="0"/>
        <w:autoSpaceDN w:val="0"/>
        <w:adjustRightInd w:val="0"/>
      </w:pPr>
      <w:r>
        <w:t>Response: See page 59</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FC7241">
      <w:pPr>
        <w:widowControl w:val="0"/>
        <w:autoSpaceDE w:val="0"/>
        <w:autoSpaceDN w:val="0"/>
        <w:adjustRightInd w:val="0"/>
      </w:pPr>
      <w:r>
        <w:lastRenderedPageBreak/>
        <w:t>2</w:t>
      </w:r>
      <w:r w:rsidR="00F76728">
        <w:t>3</w:t>
      </w:r>
      <w:r w:rsidR="000A5C41">
        <w:t xml:space="preserve">. A firm that </w:t>
      </w:r>
      <w:r w:rsidR="001678D3">
        <w:t xml:space="preserve">acquires a supplier </w:t>
      </w:r>
      <w:r w:rsidR="000A5C41">
        <w:t xml:space="preserve">is </w:t>
      </w:r>
      <w:r w:rsidR="001678D3">
        <w:t>looking to reduce the</w:t>
      </w:r>
      <w:r w:rsidR="000A5C41">
        <w:t xml:space="preserve"> "bargaining power of </w:t>
      </w:r>
      <w:r w:rsidR="001678D3">
        <w:t>supplier</w:t>
      </w:r>
      <w:r w:rsidR="00B21432">
        <w:t>s</w:t>
      </w:r>
      <w:r w:rsidR="000A5C41">
        <w:t xml:space="preserve">" </w:t>
      </w:r>
      <w:r w:rsidR="001678D3">
        <w:t>force</w:t>
      </w:r>
      <w:r w:rsidR="000A5C41">
        <w:t>.</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xml:space="preserve">: </w:t>
      </w:r>
      <w:r w:rsidR="001678D3">
        <w:t xml:space="preserve">True </w:t>
      </w:r>
      <w:r>
        <w:t>(Medium)</w:t>
      </w:r>
    </w:p>
    <w:p w:rsidR="000A5C41" w:rsidRDefault="00A041E5">
      <w:pPr>
        <w:widowControl w:val="0"/>
        <w:autoSpaceDE w:val="0"/>
        <w:autoSpaceDN w:val="0"/>
        <w:adjustRightInd w:val="0"/>
      </w:pPr>
      <w:r>
        <w:t xml:space="preserve">Response: See page </w:t>
      </w:r>
      <w:r w:rsidR="001678D3">
        <w:t>53</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FC7241">
      <w:pPr>
        <w:widowControl w:val="0"/>
        <w:autoSpaceDE w:val="0"/>
        <w:autoSpaceDN w:val="0"/>
        <w:adjustRightInd w:val="0"/>
      </w:pPr>
      <w:r>
        <w:t>24</w:t>
      </w:r>
      <w:r w:rsidR="000A5C41">
        <w:t xml:space="preserve">. </w:t>
      </w:r>
      <w:r w:rsidR="003B4BFB">
        <w:t>Zara</w:t>
      </w:r>
      <w:r w:rsidR="001678D3">
        <w:t>’s</w:t>
      </w:r>
      <w:r w:rsidR="003B4BFB">
        <w:t xml:space="preserve"> use of information recourses has </w:t>
      </w:r>
      <w:r w:rsidR="00B21432">
        <w:t>given</w:t>
      </w:r>
      <w:r w:rsidR="003B4BFB">
        <w:t xml:space="preserve"> it a </w:t>
      </w:r>
      <w:r w:rsidR="00B3471E">
        <w:t>substantial</w:t>
      </w:r>
      <w:r w:rsidR="003B4BFB">
        <w:t xml:space="preserve"> advantage over it</w:t>
      </w:r>
      <w:r w:rsidR="00B21432">
        <w:t>s</w:t>
      </w:r>
      <w:r w:rsidR="003B4BFB">
        <w:t xml:space="preserve"> competitors.</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True (Easy)</w:t>
      </w:r>
    </w:p>
    <w:p w:rsidR="000A5C41" w:rsidRDefault="003D138E">
      <w:pPr>
        <w:widowControl w:val="0"/>
        <w:autoSpaceDE w:val="0"/>
        <w:autoSpaceDN w:val="0"/>
        <w:adjustRightInd w:val="0"/>
      </w:pPr>
      <w:r>
        <w:t xml:space="preserve">Response: See page </w:t>
      </w:r>
      <w:r w:rsidR="003B4BFB">
        <w:t>45</w:t>
      </w:r>
    </w:p>
    <w:p w:rsidR="000A5C41" w:rsidRDefault="000A5C41">
      <w:pPr>
        <w:widowControl w:val="0"/>
        <w:autoSpaceDE w:val="0"/>
        <w:autoSpaceDN w:val="0"/>
        <w:adjustRightInd w:val="0"/>
      </w:pPr>
    </w:p>
    <w:p w:rsidR="00FC7241" w:rsidRDefault="00FC7241">
      <w:pPr>
        <w:widowControl w:val="0"/>
        <w:autoSpaceDE w:val="0"/>
        <w:autoSpaceDN w:val="0"/>
        <w:adjustRightInd w:val="0"/>
      </w:pPr>
    </w:p>
    <w:p w:rsidR="00226119" w:rsidRDefault="00FC7241" w:rsidP="00226119">
      <w:r>
        <w:t xml:space="preserve">25. </w:t>
      </w:r>
      <w:r w:rsidR="00226119">
        <w:t>We</w:t>
      </w:r>
      <w:r w:rsidR="00826CF1">
        <w:t>b 2.0 technologies are I</w:t>
      </w:r>
      <w:r w:rsidR="00226119">
        <w:t xml:space="preserve">nternet based </w:t>
      </w:r>
      <w:r w:rsidR="00826CF1">
        <w:t>applications</w:t>
      </w:r>
      <w:r w:rsidR="00226119">
        <w:t xml:space="preserve"> that </w:t>
      </w:r>
      <w:r w:rsidR="00B21432">
        <w:t xml:space="preserve">allow for </w:t>
      </w:r>
      <w:r w:rsidR="00226119">
        <w:t xml:space="preserve">interaction and </w:t>
      </w:r>
      <w:r w:rsidR="00826CF1">
        <w:t>collaboration among users.</w:t>
      </w:r>
    </w:p>
    <w:p w:rsidR="00826CF1" w:rsidRDefault="00826CF1" w:rsidP="00226119">
      <w:r>
        <w:br/>
      </w:r>
      <w:proofErr w:type="spellStart"/>
      <w:r>
        <w:t>Ans</w:t>
      </w:r>
      <w:proofErr w:type="spellEnd"/>
      <w:r>
        <w:t>: True (Easy)</w:t>
      </w:r>
    </w:p>
    <w:p w:rsidR="00826CF1" w:rsidRDefault="00826CF1" w:rsidP="00226119">
      <w:r>
        <w:t>Response: See page 5, 47</w:t>
      </w:r>
    </w:p>
    <w:p w:rsidR="000A5C41" w:rsidRDefault="000A5C41">
      <w:pPr>
        <w:widowControl w:val="0"/>
        <w:autoSpaceDE w:val="0"/>
        <w:autoSpaceDN w:val="0"/>
        <w:adjustRightInd w:val="0"/>
      </w:pPr>
    </w:p>
    <w:p w:rsidR="00FC7241" w:rsidRDefault="00FC7241">
      <w:pPr>
        <w:widowControl w:val="0"/>
        <w:autoSpaceDE w:val="0"/>
        <w:autoSpaceDN w:val="0"/>
        <w:adjustRightInd w:val="0"/>
      </w:pPr>
    </w:p>
    <w:p w:rsidR="00D238EF" w:rsidRDefault="00FC7241" w:rsidP="00B35440">
      <w:pPr>
        <w:widowControl w:val="0"/>
        <w:tabs>
          <w:tab w:val="left" w:pos="1980"/>
        </w:tabs>
        <w:autoSpaceDE w:val="0"/>
        <w:autoSpaceDN w:val="0"/>
        <w:adjustRightInd w:val="0"/>
      </w:pPr>
      <w:r>
        <w:t xml:space="preserve">26. </w:t>
      </w:r>
      <w:r w:rsidR="00B21432">
        <w:t>A firm’s</w:t>
      </w:r>
      <w:r w:rsidR="00F54111">
        <w:t xml:space="preserve"> IS </w:t>
      </w:r>
      <w:r w:rsidR="001678D3">
        <w:t>s</w:t>
      </w:r>
      <w:r w:rsidR="00F54111">
        <w:t xml:space="preserve">trategy and business strategy focus more on   </w:t>
      </w:r>
      <w:r w:rsidR="00B21432">
        <w:t xml:space="preserve">its </w:t>
      </w:r>
      <w:r w:rsidR="00F54111">
        <w:t>external requirements than internal requirements.</w:t>
      </w:r>
    </w:p>
    <w:p w:rsidR="00D238EF" w:rsidRDefault="00D238EF" w:rsidP="00B35440">
      <w:pPr>
        <w:widowControl w:val="0"/>
        <w:tabs>
          <w:tab w:val="left" w:pos="1980"/>
        </w:tabs>
        <w:autoSpaceDE w:val="0"/>
        <w:autoSpaceDN w:val="0"/>
        <w:adjustRightInd w:val="0"/>
      </w:pPr>
    </w:p>
    <w:p w:rsidR="00D238EF" w:rsidRDefault="00F54111" w:rsidP="00B35440">
      <w:pPr>
        <w:widowControl w:val="0"/>
        <w:tabs>
          <w:tab w:val="left" w:pos="1980"/>
        </w:tabs>
        <w:autoSpaceDE w:val="0"/>
        <w:autoSpaceDN w:val="0"/>
        <w:adjustRightInd w:val="0"/>
      </w:pPr>
      <w:proofErr w:type="spellStart"/>
      <w:r>
        <w:t>Ans</w:t>
      </w:r>
      <w:proofErr w:type="spellEnd"/>
      <w:r>
        <w:t>: True (Medium)</w:t>
      </w:r>
    </w:p>
    <w:p w:rsidR="00D238EF" w:rsidRDefault="00F54111" w:rsidP="00B35440">
      <w:pPr>
        <w:widowControl w:val="0"/>
        <w:tabs>
          <w:tab w:val="left" w:pos="1980"/>
        </w:tabs>
        <w:autoSpaceDE w:val="0"/>
        <w:autoSpaceDN w:val="0"/>
        <w:adjustRightInd w:val="0"/>
      </w:pPr>
      <w:r>
        <w:t>Response: See page 47</w:t>
      </w:r>
    </w:p>
    <w:p w:rsidR="00D238EF" w:rsidRDefault="00D238EF" w:rsidP="00B35440">
      <w:pPr>
        <w:widowControl w:val="0"/>
        <w:tabs>
          <w:tab w:val="left" w:pos="1980"/>
        </w:tabs>
        <w:autoSpaceDE w:val="0"/>
        <w:autoSpaceDN w:val="0"/>
        <w:adjustRightInd w:val="0"/>
      </w:pPr>
    </w:p>
    <w:p w:rsidR="00FC7241" w:rsidRDefault="00FC7241" w:rsidP="00F54111">
      <w:pPr>
        <w:widowControl w:val="0"/>
        <w:tabs>
          <w:tab w:val="left" w:pos="1980"/>
        </w:tabs>
        <w:autoSpaceDE w:val="0"/>
        <w:autoSpaceDN w:val="0"/>
        <w:adjustRightInd w:val="0"/>
      </w:pPr>
    </w:p>
    <w:p w:rsidR="00F54111" w:rsidRDefault="00FC7241" w:rsidP="00F54111">
      <w:pPr>
        <w:widowControl w:val="0"/>
        <w:tabs>
          <w:tab w:val="left" w:pos="1980"/>
        </w:tabs>
        <w:autoSpaceDE w:val="0"/>
        <w:autoSpaceDN w:val="0"/>
        <w:adjustRightInd w:val="0"/>
      </w:pPr>
      <w:r>
        <w:t xml:space="preserve">27. </w:t>
      </w:r>
      <w:r w:rsidR="00B21432">
        <w:t>A firm’s</w:t>
      </w:r>
      <w:r w:rsidR="00F54111">
        <w:t xml:space="preserve"> IS </w:t>
      </w:r>
      <w:r w:rsidR="001678D3">
        <w:t>s</w:t>
      </w:r>
      <w:r w:rsidR="00F54111">
        <w:t xml:space="preserve">trategy and organizational strategy focus more on </w:t>
      </w:r>
      <w:r w:rsidR="00B21432">
        <w:t>its</w:t>
      </w:r>
      <w:r w:rsidR="00F54111">
        <w:t xml:space="preserve"> external requirements than internal requirements.</w:t>
      </w:r>
    </w:p>
    <w:p w:rsidR="00F54111" w:rsidRDefault="00F54111" w:rsidP="00F54111">
      <w:pPr>
        <w:widowControl w:val="0"/>
        <w:tabs>
          <w:tab w:val="left" w:pos="1980"/>
        </w:tabs>
        <w:autoSpaceDE w:val="0"/>
        <w:autoSpaceDN w:val="0"/>
        <w:adjustRightInd w:val="0"/>
      </w:pPr>
    </w:p>
    <w:p w:rsidR="00F54111" w:rsidRDefault="00F54111" w:rsidP="00F54111">
      <w:pPr>
        <w:widowControl w:val="0"/>
        <w:tabs>
          <w:tab w:val="left" w:pos="1980"/>
        </w:tabs>
        <w:autoSpaceDE w:val="0"/>
        <w:autoSpaceDN w:val="0"/>
        <w:adjustRightInd w:val="0"/>
      </w:pPr>
      <w:proofErr w:type="spellStart"/>
      <w:r>
        <w:t>Ans</w:t>
      </w:r>
      <w:proofErr w:type="spellEnd"/>
      <w:r>
        <w:t>: False (Medium)</w:t>
      </w:r>
    </w:p>
    <w:p w:rsidR="00F54111" w:rsidRDefault="00F54111" w:rsidP="00F54111">
      <w:pPr>
        <w:widowControl w:val="0"/>
        <w:tabs>
          <w:tab w:val="left" w:pos="1980"/>
        </w:tabs>
        <w:autoSpaceDE w:val="0"/>
        <w:autoSpaceDN w:val="0"/>
        <w:adjustRightInd w:val="0"/>
      </w:pPr>
      <w:r>
        <w:t>Response: See page 47</w:t>
      </w:r>
    </w:p>
    <w:p w:rsidR="00D238EF" w:rsidRDefault="00D238EF" w:rsidP="00B35440">
      <w:pPr>
        <w:widowControl w:val="0"/>
        <w:tabs>
          <w:tab w:val="left" w:pos="1980"/>
        </w:tabs>
        <w:autoSpaceDE w:val="0"/>
        <w:autoSpaceDN w:val="0"/>
        <w:adjustRightInd w:val="0"/>
      </w:pPr>
    </w:p>
    <w:p w:rsidR="00D238EF" w:rsidRDefault="00D238EF" w:rsidP="00B35440">
      <w:pPr>
        <w:widowControl w:val="0"/>
        <w:tabs>
          <w:tab w:val="left" w:pos="1980"/>
        </w:tabs>
        <w:autoSpaceDE w:val="0"/>
        <w:autoSpaceDN w:val="0"/>
        <w:adjustRightInd w:val="0"/>
      </w:pPr>
    </w:p>
    <w:p w:rsidR="00D238EF" w:rsidRDefault="00FC7241" w:rsidP="00B35440">
      <w:pPr>
        <w:widowControl w:val="0"/>
        <w:tabs>
          <w:tab w:val="left" w:pos="1980"/>
        </w:tabs>
        <w:autoSpaceDE w:val="0"/>
        <w:autoSpaceDN w:val="0"/>
        <w:adjustRightInd w:val="0"/>
      </w:pPr>
      <w:r>
        <w:t xml:space="preserve">28. </w:t>
      </w:r>
      <w:r w:rsidR="00B21432">
        <w:t>In order to m</w:t>
      </w:r>
      <w:r w:rsidR="001678D3">
        <w:t>aximiz</w:t>
      </w:r>
      <w:r w:rsidR="00B21432">
        <w:t>e</w:t>
      </w:r>
      <w:r w:rsidR="0074601B">
        <w:t xml:space="preserve"> the </w:t>
      </w:r>
      <w:r w:rsidR="001678D3">
        <w:t>effectiveness</w:t>
      </w:r>
      <w:r w:rsidR="0074601B">
        <w:t xml:space="preserve"> of an organization’s business strategy</w:t>
      </w:r>
      <w:r w:rsidR="00B21432">
        <w:t>,</w:t>
      </w:r>
      <w:r w:rsidR="0074601B">
        <w:t xml:space="preserve"> the manager </w:t>
      </w:r>
      <w:r w:rsidR="00B21432">
        <w:t xml:space="preserve">must </w:t>
      </w:r>
      <w:r w:rsidR="0074601B">
        <w:t>be able to identify and use information resources.</w:t>
      </w:r>
    </w:p>
    <w:p w:rsidR="00D238EF" w:rsidRDefault="00D238EF" w:rsidP="00B35440">
      <w:pPr>
        <w:widowControl w:val="0"/>
        <w:tabs>
          <w:tab w:val="left" w:pos="1980"/>
        </w:tabs>
        <w:autoSpaceDE w:val="0"/>
        <w:autoSpaceDN w:val="0"/>
        <w:adjustRightInd w:val="0"/>
      </w:pPr>
    </w:p>
    <w:p w:rsidR="00D238EF" w:rsidRDefault="0074601B" w:rsidP="00B35440">
      <w:pPr>
        <w:widowControl w:val="0"/>
        <w:tabs>
          <w:tab w:val="left" w:pos="1980"/>
        </w:tabs>
        <w:autoSpaceDE w:val="0"/>
        <w:autoSpaceDN w:val="0"/>
        <w:adjustRightInd w:val="0"/>
      </w:pPr>
      <w:proofErr w:type="spellStart"/>
      <w:r>
        <w:t>Ans</w:t>
      </w:r>
      <w:proofErr w:type="spellEnd"/>
      <w:r>
        <w:t xml:space="preserve">: </w:t>
      </w:r>
      <w:r w:rsidR="001678D3">
        <w:t xml:space="preserve">True </w:t>
      </w:r>
      <w:r>
        <w:t>(Medium)</w:t>
      </w:r>
    </w:p>
    <w:p w:rsidR="00D238EF" w:rsidRDefault="0074601B" w:rsidP="00B35440">
      <w:pPr>
        <w:widowControl w:val="0"/>
        <w:tabs>
          <w:tab w:val="left" w:pos="1980"/>
        </w:tabs>
        <w:autoSpaceDE w:val="0"/>
        <w:autoSpaceDN w:val="0"/>
        <w:adjustRightInd w:val="0"/>
      </w:pPr>
      <w:r>
        <w:t>Response: See page 47</w:t>
      </w:r>
    </w:p>
    <w:p w:rsidR="00D238EF" w:rsidRDefault="00D238EF" w:rsidP="00B35440">
      <w:pPr>
        <w:widowControl w:val="0"/>
        <w:tabs>
          <w:tab w:val="left" w:pos="1980"/>
        </w:tabs>
        <w:autoSpaceDE w:val="0"/>
        <w:autoSpaceDN w:val="0"/>
        <w:adjustRightInd w:val="0"/>
      </w:pPr>
    </w:p>
    <w:p w:rsidR="0015684D" w:rsidRDefault="0015684D" w:rsidP="00B35440">
      <w:pPr>
        <w:widowControl w:val="0"/>
        <w:tabs>
          <w:tab w:val="left" w:pos="1980"/>
        </w:tabs>
        <w:autoSpaceDE w:val="0"/>
        <w:autoSpaceDN w:val="0"/>
        <w:adjustRightInd w:val="0"/>
      </w:pPr>
    </w:p>
    <w:p w:rsidR="0015684D" w:rsidRDefault="0015684D">
      <w:pPr>
        <w:widowControl w:val="0"/>
        <w:autoSpaceDE w:val="0"/>
        <w:autoSpaceDN w:val="0"/>
        <w:adjustRightInd w:val="0"/>
      </w:pPr>
    </w:p>
    <w:p w:rsidR="000A5C41" w:rsidRDefault="000A5C41">
      <w:pPr>
        <w:widowControl w:val="0"/>
        <w:autoSpaceDE w:val="0"/>
        <w:autoSpaceDN w:val="0"/>
        <w:adjustRightInd w:val="0"/>
      </w:pPr>
      <w:r>
        <w:t>Short Answer</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15684D" w:rsidRDefault="0015684D">
      <w:pPr>
        <w:widowControl w:val="0"/>
        <w:autoSpaceDE w:val="0"/>
        <w:autoSpaceDN w:val="0"/>
        <w:adjustRightInd w:val="0"/>
      </w:pPr>
    </w:p>
    <w:p w:rsidR="009F3DF5" w:rsidRDefault="00FC7241" w:rsidP="009F3DF5">
      <w:pPr>
        <w:widowControl w:val="0"/>
        <w:autoSpaceDE w:val="0"/>
        <w:autoSpaceDN w:val="0"/>
        <w:adjustRightInd w:val="0"/>
      </w:pPr>
      <w:r>
        <w:t xml:space="preserve">29. </w:t>
      </w:r>
      <w:r w:rsidR="009F3DF5">
        <w:t>SCM stands for ________________.</w:t>
      </w:r>
    </w:p>
    <w:p w:rsidR="009F3DF5" w:rsidRDefault="009F3DF5" w:rsidP="009F3DF5">
      <w:pPr>
        <w:widowControl w:val="0"/>
        <w:autoSpaceDE w:val="0"/>
        <w:autoSpaceDN w:val="0"/>
        <w:adjustRightInd w:val="0"/>
      </w:pPr>
    </w:p>
    <w:p w:rsidR="009F3DF5" w:rsidRDefault="001678D3" w:rsidP="009F3DF5">
      <w:pPr>
        <w:widowControl w:val="0"/>
        <w:autoSpaceDE w:val="0"/>
        <w:autoSpaceDN w:val="0"/>
        <w:adjustRightInd w:val="0"/>
      </w:pPr>
      <w:proofErr w:type="spellStart"/>
      <w:r>
        <w:t>Ans</w:t>
      </w:r>
      <w:proofErr w:type="spellEnd"/>
      <w:r w:rsidR="009F3DF5">
        <w:t>: Supply chain management</w:t>
      </w:r>
    </w:p>
    <w:p w:rsidR="009F3DF5" w:rsidRDefault="009F3DF5" w:rsidP="009F3DF5">
      <w:pPr>
        <w:widowControl w:val="0"/>
        <w:autoSpaceDE w:val="0"/>
        <w:autoSpaceDN w:val="0"/>
        <w:adjustRightInd w:val="0"/>
      </w:pPr>
      <w:r>
        <w:t>Response: See page 59</w:t>
      </w:r>
    </w:p>
    <w:p w:rsidR="00FC7241" w:rsidRDefault="00FC7241">
      <w:pPr>
        <w:widowControl w:val="0"/>
        <w:autoSpaceDE w:val="0"/>
        <w:autoSpaceDN w:val="0"/>
        <w:adjustRightInd w:val="0"/>
      </w:pPr>
    </w:p>
    <w:p w:rsidR="00FC7241" w:rsidRDefault="00FC7241">
      <w:pPr>
        <w:widowControl w:val="0"/>
        <w:autoSpaceDE w:val="0"/>
        <w:autoSpaceDN w:val="0"/>
        <w:adjustRightInd w:val="0"/>
      </w:pPr>
    </w:p>
    <w:p w:rsidR="00055715" w:rsidRDefault="00FC7241">
      <w:pPr>
        <w:widowControl w:val="0"/>
        <w:autoSpaceDE w:val="0"/>
        <w:autoSpaceDN w:val="0"/>
        <w:adjustRightInd w:val="0"/>
      </w:pPr>
      <w:r>
        <w:t xml:space="preserve">30. </w:t>
      </w:r>
      <w:r w:rsidR="00055715">
        <w:t xml:space="preserve">This is a collection of firms that, using technology, extend their business relationships and connect their value chains. </w:t>
      </w:r>
    </w:p>
    <w:p w:rsidR="00FC7241" w:rsidRDefault="00FC7241">
      <w:pPr>
        <w:widowControl w:val="0"/>
        <w:autoSpaceDE w:val="0"/>
        <w:autoSpaceDN w:val="0"/>
        <w:adjustRightInd w:val="0"/>
      </w:pPr>
    </w:p>
    <w:p w:rsidR="00FC7241" w:rsidRDefault="00055715">
      <w:pPr>
        <w:widowControl w:val="0"/>
        <w:autoSpaceDE w:val="0"/>
        <w:autoSpaceDN w:val="0"/>
        <w:adjustRightInd w:val="0"/>
      </w:pPr>
      <w:proofErr w:type="spellStart"/>
      <w:r>
        <w:t>Ans</w:t>
      </w:r>
      <w:proofErr w:type="spellEnd"/>
      <w:r>
        <w:t>: Value system</w:t>
      </w:r>
    </w:p>
    <w:p w:rsidR="00055715" w:rsidRDefault="00055715">
      <w:pPr>
        <w:widowControl w:val="0"/>
        <w:autoSpaceDE w:val="0"/>
        <w:autoSpaceDN w:val="0"/>
        <w:adjustRightInd w:val="0"/>
      </w:pPr>
      <w:r>
        <w:t>Response: See page 58</w:t>
      </w:r>
    </w:p>
    <w:p w:rsidR="00055715" w:rsidRDefault="00055715">
      <w:pPr>
        <w:widowControl w:val="0"/>
        <w:autoSpaceDE w:val="0"/>
        <w:autoSpaceDN w:val="0"/>
        <w:adjustRightInd w:val="0"/>
      </w:pPr>
    </w:p>
    <w:p w:rsidR="00FC7241" w:rsidRDefault="00FC7241">
      <w:pPr>
        <w:widowControl w:val="0"/>
        <w:autoSpaceDE w:val="0"/>
        <w:autoSpaceDN w:val="0"/>
        <w:adjustRightInd w:val="0"/>
      </w:pPr>
    </w:p>
    <w:p w:rsidR="00055715" w:rsidRDefault="00FC7241">
      <w:pPr>
        <w:widowControl w:val="0"/>
        <w:autoSpaceDE w:val="0"/>
        <w:autoSpaceDN w:val="0"/>
        <w:adjustRightInd w:val="0"/>
      </w:pPr>
      <w:r>
        <w:t xml:space="preserve">31. </w:t>
      </w:r>
      <w:r w:rsidR="00055715">
        <w:t>List the three IS tools used to optimize the operations of a firm’s value chain.</w:t>
      </w:r>
    </w:p>
    <w:p w:rsidR="00055715" w:rsidRDefault="00055715">
      <w:pPr>
        <w:widowControl w:val="0"/>
        <w:autoSpaceDE w:val="0"/>
        <w:autoSpaceDN w:val="0"/>
        <w:adjustRightInd w:val="0"/>
      </w:pPr>
    </w:p>
    <w:p w:rsidR="00055715" w:rsidRDefault="00055715">
      <w:pPr>
        <w:widowControl w:val="0"/>
        <w:autoSpaceDE w:val="0"/>
        <w:autoSpaceDN w:val="0"/>
        <w:adjustRightInd w:val="0"/>
      </w:pPr>
      <w:proofErr w:type="spellStart"/>
      <w:r>
        <w:t>Ans</w:t>
      </w:r>
      <w:r w:rsidR="00FC7241">
        <w:t>w</w:t>
      </w:r>
      <w:proofErr w:type="spellEnd"/>
      <w:r>
        <w:t>: ERP, SCM, CRM</w:t>
      </w:r>
    </w:p>
    <w:p w:rsidR="00055715" w:rsidRDefault="00055715">
      <w:pPr>
        <w:widowControl w:val="0"/>
        <w:autoSpaceDE w:val="0"/>
        <w:autoSpaceDN w:val="0"/>
        <w:adjustRightInd w:val="0"/>
      </w:pPr>
      <w:r>
        <w:t>Response: See page 59</w:t>
      </w:r>
    </w:p>
    <w:p w:rsidR="00055715" w:rsidRDefault="00055715">
      <w:pPr>
        <w:widowControl w:val="0"/>
        <w:autoSpaceDE w:val="0"/>
        <w:autoSpaceDN w:val="0"/>
        <w:adjustRightInd w:val="0"/>
      </w:pPr>
    </w:p>
    <w:p w:rsidR="00055715" w:rsidRDefault="00055715">
      <w:pPr>
        <w:widowControl w:val="0"/>
        <w:autoSpaceDE w:val="0"/>
        <w:autoSpaceDN w:val="0"/>
        <w:adjustRightInd w:val="0"/>
      </w:pPr>
    </w:p>
    <w:p w:rsidR="00CE0570" w:rsidRDefault="00FC7241">
      <w:pPr>
        <w:widowControl w:val="0"/>
        <w:autoSpaceDE w:val="0"/>
        <w:autoSpaceDN w:val="0"/>
        <w:adjustRightInd w:val="0"/>
      </w:pPr>
      <w:r>
        <w:t xml:space="preserve">32. </w:t>
      </w:r>
      <w:r w:rsidR="00CE0570">
        <w:t>This IT asset is business data that has been captured, organized and made available to an organization.</w:t>
      </w:r>
    </w:p>
    <w:p w:rsidR="00FC7241" w:rsidRDefault="00FC7241">
      <w:pPr>
        <w:widowControl w:val="0"/>
        <w:autoSpaceDE w:val="0"/>
        <w:autoSpaceDN w:val="0"/>
        <w:adjustRightInd w:val="0"/>
      </w:pPr>
    </w:p>
    <w:p w:rsidR="00CE0570" w:rsidRDefault="00CE0570">
      <w:pPr>
        <w:widowControl w:val="0"/>
        <w:autoSpaceDE w:val="0"/>
        <w:autoSpaceDN w:val="0"/>
        <w:adjustRightInd w:val="0"/>
      </w:pPr>
      <w:proofErr w:type="spellStart"/>
      <w:r>
        <w:t>Ans</w:t>
      </w:r>
      <w:proofErr w:type="spellEnd"/>
      <w:r>
        <w:t>: Information repository</w:t>
      </w:r>
    </w:p>
    <w:p w:rsidR="00FC7241" w:rsidRDefault="00CE0570">
      <w:pPr>
        <w:widowControl w:val="0"/>
        <w:autoSpaceDE w:val="0"/>
        <w:autoSpaceDN w:val="0"/>
        <w:adjustRightInd w:val="0"/>
      </w:pPr>
      <w:r>
        <w:t>Response: See page 47</w:t>
      </w:r>
    </w:p>
    <w:p w:rsidR="00CE0570" w:rsidRDefault="00CE0570">
      <w:pPr>
        <w:widowControl w:val="0"/>
        <w:autoSpaceDE w:val="0"/>
        <w:autoSpaceDN w:val="0"/>
        <w:adjustRightInd w:val="0"/>
      </w:pPr>
    </w:p>
    <w:p w:rsidR="00CE0570" w:rsidRDefault="00CE0570">
      <w:pPr>
        <w:widowControl w:val="0"/>
        <w:autoSpaceDE w:val="0"/>
        <w:autoSpaceDN w:val="0"/>
        <w:adjustRightInd w:val="0"/>
      </w:pPr>
    </w:p>
    <w:p w:rsidR="000A5C41" w:rsidRDefault="004E4B6F">
      <w:pPr>
        <w:widowControl w:val="0"/>
        <w:autoSpaceDE w:val="0"/>
        <w:autoSpaceDN w:val="0"/>
        <w:adjustRightInd w:val="0"/>
      </w:pPr>
      <w:r>
        <w:t>3</w:t>
      </w:r>
      <w:r w:rsidR="00FC7241">
        <w:t>3</w:t>
      </w:r>
      <w:r w:rsidR="000A5C41">
        <w:t>. List the four support activities of the value chain.</w:t>
      </w:r>
    </w:p>
    <w:p w:rsidR="000A5C41" w:rsidRDefault="000A5C41">
      <w:pPr>
        <w:widowControl w:val="0"/>
        <w:autoSpaceDE w:val="0"/>
        <w:autoSpaceDN w:val="0"/>
        <w:adjustRightInd w:val="0"/>
      </w:pPr>
    </w:p>
    <w:p w:rsidR="000A5C41" w:rsidRDefault="000A5C41">
      <w:pPr>
        <w:widowControl w:val="0"/>
        <w:autoSpaceDE w:val="0"/>
        <w:autoSpaceDN w:val="0"/>
        <w:adjustRightInd w:val="0"/>
      </w:pPr>
      <w:proofErr w:type="spellStart"/>
      <w:r>
        <w:t>Ans</w:t>
      </w:r>
      <w:proofErr w:type="spellEnd"/>
      <w:r>
        <w:t>: Organization, Human Resources, Technology, Purchasing</w:t>
      </w:r>
    </w:p>
    <w:p w:rsidR="000A5C41" w:rsidRDefault="003D138E">
      <w:pPr>
        <w:widowControl w:val="0"/>
        <w:autoSpaceDE w:val="0"/>
        <w:autoSpaceDN w:val="0"/>
        <w:adjustRightInd w:val="0"/>
      </w:pPr>
      <w:r>
        <w:t xml:space="preserve">Response: See page </w:t>
      </w:r>
      <w:r w:rsidR="00CE0570">
        <w:t>57</w:t>
      </w:r>
    </w:p>
    <w:p w:rsidR="000A5C41" w:rsidRDefault="000A5C41">
      <w:pPr>
        <w:widowControl w:val="0"/>
        <w:autoSpaceDE w:val="0"/>
        <w:autoSpaceDN w:val="0"/>
        <w:adjustRightInd w:val="0"/>
      </w:pPr>
    </w:p>
    <w:p w:rsidR="000A5C41" w:rsidRDefault="000A5C41">
      <w:pPr>
        <w:widowControl w:val="0"/>
        <w:autoSpaceDE w:val="0"/>
        <w:autoSpaceDN w:val="0"/>
        <w:adjustRightInd w:val="0"/>
      </w:pPr>
    </w:p>
    <w:p w:rsidR="000A5C41" w:rsidRDefault="00FC7241">
      <w:pPr>
        <w:widowControl w:val="0"/>
        <w:autoSpaceDE w:val="0"/>
        <w:autoSpaceDN w:val="0"/>
        <w:adjustRightInd w:val="0"/>
      </w:pPr>
      <w:r>
        <w:t xml:space="preserve">34. </w:t>
      </w:r>
      <w:r w:rsidR="00034EDA">
        <w:t>Information resources are</w:t>
      </w:r>
      <w:r w:rsidR="0074601B">
        <w:t xml:space="preserve"> defined as the available data, technology, people, and </w:t>
      </w:r>
      <w:r w:rsidR="00034EDA">
        <w:t>______</w:t>
      </w:r>
      <w:r w:rsidR="0074601B">
        <w:t xml:space="preserve"> available in an </w:t>
      </w:r>
      <w:r w:rsidR="00034EDA">
        <w:t>organization</w:t>
      </w:r>
      <w:r w:rsidR="0074601B">
        <w:t xml:space="preserve"> to </w:t>
      </w:r>
      <w:r w:rsidR="00034EDA">
        <w:t>be used by managers to complete business tasks.</w:t>
      </w:r>
    </w:p>
    <w:p w:rsidR="000A5C41" w:rsidRDefault="000A5C41">
      <w:pPr>
        <w:widowControl w:val="0"/>
        <w:autoSpaceDE w:val="0"/>
        <w:autoSpaceDN w:val="0"/>
        <w:adjustRightInd w:val="0"/>
      </w:pPr>
    </w:p>
    <w:p w:rsidR="00034EDA" w:rsidRDefault="00034EDA">
      <w:pPr>
        <w:widowControl w:val="0"/>
        <w:autoSpaceDE w:val="0"/>
        <w:autoSpaceDN w:val="0"/>
        <w:adjustRightInd w:val="0"/>
      </w:pPr>
      <w:proofErr w:type="spellStart"/>
      <w:r>
        <w:t>Ans</w:t>
      </w:r>
      <w:proofErr w:type="spellEnd"/>
      <w:r>
        <w:t xml:space="preserve">: </w:t>
      </w:r>
      <w:r w:rsidR="009140BC">
        <w:t>Processes</w:t>
      </w:r>
    </w:p>
    <w:p w:rsidR="00034EDA" w:rsidRDefault="00034EDA">
      <w:pPr>
        <w:widowControl w:val="0"/>
        <w:autoSpaceDE w:val="0"/>
        <w:autoSpaceDN w:val="0"/>
        <w:adjustRightInd w:val="0"/>
      </w:pPr>
      <w:r>
        <w:t>Response: See page 47</w:t>
      </w:r>
    </w:p>
    <w:p w:rsidR="00034EDA" w:rsidRDefault="00034EDA">
      <w:pPr>
        <w:widowControl w:val="0"/>
        <w:autoSpaceDE w:val="0"/>
        <w:autoSpaceDN w:val="0"/>
        <w:adjustRightInd w:val="0"/>
      </w:pPr>
    </w:p>
    <w:p w:rsidR="00034EDA" w:rsidRDefault="00034EDA">
      <w:pPr>
        <w:widowControl w:val="0"/>
        <w:autoSpaceDE w:val="0"/>
        <w:autoSpaceDN w:val="0"/>
        <w:adjustRightInd w:val="0"/>
      </w:pPr>
    </w:p>
    <w:p w:rsidR="00034EDA" w:rsidRDefault="00FC7241">
      <w:pPr>
        <w:widowControl w:val="0"/>
        <w:autoSpaceDE w:val="0"/>
        <w:autoSpaceDN w:val="0"/>
        <w:adjustRightInd w:val="0"/>
      </w:pPr>
      <w:r>
        <w:t xml:space="preserve">35. </w:t>
      </w:r>
      <w:r w:rsidR="00034EDA">
        <w:t>IT resources consist of IT assets and IT _______.</w:t>
      </w:r>
    </w:p>
    <w:p w:rsidR="00034EDA" w:rsidRDefault="00034EDA">
      <w:pPr>
        <w:widowControl w:val="0"/>
        <w:autoSpaceDE w:val="0"/>
        <w:autoSpaceDN w:val="0"/>
        <w:adjustRightInd w:val="0"/>
      </w:pPr>
    </w:p>
    <w:p w:rsidR="00034EDA" w:rsidRDefault="00034EDA">
      <w:pPr>
        <w:widowControl w:val="0"/>
        <w:autoSpaceDE w:val="0"/>
        <w:autoSpaceDN w:val="0"/>
        <w:adjustRightInd w:val="0"/>
      </w:pPr>
      <w:proofErr w:type="spellStart"/>
      <w:r>
        <w:t>Ans</w:t>
      </w:r>
      <w:proofErr w:type="spellEnd"/>
      <w:r w:rsidR="009140BC">
        <w:t>:</w:t>
      </w:r>
      <w:r>
        <w:t xml:space="preserve"> Capabilities</w:t>
      </w:r>
    </w:p>
    <w:p w:rsidR="00034EDA" w:rsidRDefault="00034EDA">
      <w:pPr>
        <w:widowControl w:val="0"/>
        <w:autoSpaceDE w:val="0"/>
        <w:autoSpaceDN w:val="0"/>
        <w:adjustRightInd w:val="0"/>
      </w:pPr>
      <w:r>
        <w:t>Response: See page 47</w:t>
      </w:r>
    </w:p>
    <w:p w:rsidR="00034EDA" w:rsidRDefault="00034EDA">
      <w:pPr>
        <w:widowControl w:val="0"/>
        <w:autoSpaceDE w:val="0"/>
        <w:autoSpaceDN w:val="0"/>
        <w:adjustRightInd w:val="0"/>
      </w:pPr>
    </w:p>
    <w:p w:rsidR="00034EDA" w:rsidRDefault="00034EDA">
      <w:pPr>
        <w:widowControl w:val="0"/>
        <w:autoSpaceDE w:val="0"/>
        <w:autoSpaceDN w:val="0"/>
        <w:adjustRightInd w:val="0"/>
      </w:pPr>
    </w:p>
    <w:p w:rsidR="00B3471E" w:rsidRDefault="00B3471E">
      <w:pPr>
        <w:widowControl w:val="0"/>
        <w:autoSpaceDE w:val="0"/>
        <w:autoSpaceDN w:val="0"/>
        <w:adjustRightInd w:val="0"/>
      </w:pPr>
      <w:r>
        <w:lastRenderedPageBreak/>
        <w:t>36. For a company whose main product is information (like a financial services company), the company must co-create its ________ strategy and ________ strategy.</w:t>
      </w:r>
    </w:p>
    <w:p w:rsidR="00B3471E" w:rsidRDefault="00B3471E">
      <w:pPr>
        <w:widowControl w:val="0"/>
        <w:autoSpaceDE w:val="0"/>
        <w:autoSpaceDN w:val="0"/>
        <w:adjustRightInd w:val="0"/>
      </w:pPr>
    </w:p>
    <w:p w:rsidR="00B3471E" w:rsidRDefault="00B3471E">
      <w:pPr>
        <w:widowControl w:val="0"/>
        <w:autoSpaceDE w:val="0"/>
        <w:autoSpaceDN w:val="0"/>
        <w:adjustRightInd w:val="0"/>
      </w:pPr>
      <w:proofErr w:type="spellStart"/>
      <w:r>
        <w:t>Ans</w:t>
      </w:r>
      <w:proofErr w:type="spellEnd"/>
      <w:r>
        <w:t>: Business, IS</w:t>
      </w:r>
    </w:p>
    <w:p w:rsidR="00B3471E" w:rsidRDefault="00B3471E">
      <w:pPr>
        <w:widowControl w:val="0"/>
        <w:autoSpaceDE w:val="0"/>
        <w:autoSpaceDN w:val="0"/>
        <w:adjustRightInd w:val="0"/>
      </w:pPr>
      <w:r>
        <w:t>Response: See page 68</w:t>
      </w:r>
    </w:p>
    <w:p w:rsidR="00B3471E" w:rsidRDefault="00B3471E">
      <w:pPr>
        <w:widowControl w:val="0"/>
        <w:autoSpaceDE w:val="0"/>
        <w:autoSpaceDN w:val="0"/>
        <w:adjustRightInd w:val="0"/>
      </w:pPr>
    </w:p>
    <w:p w:rsidR="00C021C1" w:rsidRDefault="00C021C1">
      <w:pPr>
        <w:widowControl w:val="0"/>
        <w:autoSpaceDE w:val="0"/>
        <w:autoSpaceDN w:val="0"/>
        <w:adjustRightInd w:val="0"/>
      </w:pPr>
    </w:p>
    <w:p w:rsidR="00B3471E" w:rsidRDefault="00B3471E">
      <w:pPr>
        <w:widowControl w:val="0"/>
        <w:autoSpaceDE w:val="0"/>
        <w:autoSpaceDN w:val="0"/>
        <w:adjustRightInd w:val="0"/>
      </w:pPr>
    </w:p>
    <w:p w:rsidR="000A5C41" w:rsidRDefault="000A5C41">
      <w:pPr>
        <w:widowControl w:val="0"/>
        <w:autoSpaceDE w:val="0"/>
        <w:autoSpaceDN w:val="0"/>
        <w:adjustRightInd w:val="0"/>
      </w:pPr>
      <w:r>
        <w:t>Essay</w:t>
      </w:r>
    </w:p>
    <w:p w:rsidR="000A5C41" w:rsidRDefault="000A5C41">
      <w:pPr>
        <w:widowControl w:val="0"/>
        <w:autoSpaceDE w:val="0"/>
        <w:autoSpaceDN w:val="0"/>
        <w:adjustRightInd w:val="0"/>
      </w:pPr>
    </w:p>
    <w:p w:rsidR="00B3471E" w:rsidRDefault="00B3471E">
      <w:pPr>
        <w:widowControl w:val="0"/>
        <w:autoSpaceDE w:val="0"/>
        <w:autoSpaceDN w:val="0"/>
        <w:adjustRightInd w:val="0"/>
      </w:pPr>
    </w:p>
    <w:p w:rsidR="00B3471E" w:rsidRDefault="00B3471E">
      <w:pPr>
        <w:widowControl w:val="0"/>
        <w:autoSpaceDE w:val="0"/>
        <w:autoSpaceDN w:val="0"/>
        <w:adjustRightInd w:val="0"/>
      </w:pPr>
    </w:p>
    <w:p w:rsidR="00CE0570" w:rsidRDefault="00FC7241">
      <w:pPr>
        <w:widowControl w:val="0"/>
        <w:autoSpaceDE w:val="0"/>
        <w:autoSpaceDN w:val="0"/>
        <w:adjustRightInd w:val="0"/>
      </w:pPr>
      <w:r>
        <w:t xml:space="preserve">37. </w:t>
      </w:r>
      <w:r w:rsidR="00CE0570">
        <w:t xml:space="preserve">List one externally managed IT resource a company may use and how it provides a strategic advantage. </w:t>
      </w:r>
    </w:p>
    <w:p w:rsidR="00666175" w:rsidRDefault="00666175">
      <w:pPr>
        <w:widowControl w:val="0"/>
        <w:autoSpaceDE w:val="0"/>
        <w:autoSpaceDN w:val="0"/>
        <w:adjustRightInd w:val="0"/>
      </w:pPr>
    </w:p>
    <w:p w:rsidR="009140BC" w:rsidRDefault="009140BC">
      <w:pPr>
        <w:widowControl w:val="0"/>
        <w:autoSpaceDE w:val="0"/>
        <w:autoSpaceDN w:val="0"/>
        <w:adjustRightInd w:val="0"/>
      </w:pPr>
    </w:p>
    <w:p w:rsidR="00CE0570" w:rsidRDefault="00FC7241">
      <w:pPr>
        <w:widowControl w:val="0"/>
        <w:autoSpaceDE w:val="0"/>
        <w:autoSpaceDN w:val="0"/>
        <w:adjustRightInd w:val="0"/>
      </w:pPr>
      <w:r>
        <w:t xml:space="preserve">38. </w:t>
      </w:r>
      <w:r w:rsidR="00CE0570">
        <w:t xml:space="preserve">Explain why relationship skills are </w:t>
      </w:r>
      <w:r w:rsidR="008A6990">
        <w:t>becoming</w:t>
      </w:r>
      <w:r w:rsidR="00CE0570">
        <w:t xml:space="preserve"> more important to IS managers in today’s economy.</w:t>
      </w:r>
    </w:p>
    <w:p w:rsidR="00CE0570" w:rsidRDefault="00CE0570">
      <w:pPr>
        <w:widowControl w:val="0"/>
        <w:autoSpaceDE w:val="0"/>
        <w:autoSpaceDN w:val="0"/>
        <w:adjustRightInd w:val="0"/>
      </w:pPr>
    </w:p>
    <w:p w:rsidR="009140BC" w:rsidRDefault="009140BC">
      <w:pPr>
        <w:widowControl w:val="0"/>
        <w:autoSpaceDE w:val="0"/>
        <w:autoSpaceDN w:val="0"/>
        <w:adjustRightInd w:val="0"/>
      </w:pPr>
    </w:p>
    <w:p w:rsidR="000A5C41" w:rsidRDefault="00FC7241">
      <w:pPr>
        <w:widowControl w:val="0"/>
        <w:autoSpaceDE w:val="0"/>
        <w:autoSpaceDN w:val="0"/>
        <w:adjustRightInd w:val="0"/>
      </w:pPr>
      <w:r>
        <w:t xml:space="preserve">39. </w:t>
      </w:r>
      <w:r w:rsidR="00226119">
        <w:t>Provide an example of t</w:t>
      </w:r>
      <w:r w:rsidR="00CE0570">
        <w:t xml:space="preserve">wo companies that have built </w:t>
      </w:r>
      <w:r w:rsidR="009140BC">
        <w:t xml:space="preserve">a </w:t>
      </w:r>
      <w:r w:rsidR="00226119">
        <w:t>strategic alliance. Briefly explain the benefits of the relationship.</w:t>
      </w:r>
    </w:p>
    <w:p w:rsidR="00226119" w:rsidRDefault="00226119">
      <w:pPr>
        <w:widowControl w:val="0"/>
        <w:autoSpaceDE w:val="0"/>
        <w:autoSpaceDN w:val="0"/>
        <w:adjustRightInd w:val="0"/>
      </w:pPr>
    </w:p>
    <w:p w:rsidR="009140BC" w:rsidRDefault="009140BC">
      <w:pPr>
        <w:widowControl w:val="0"/>
        <w:autoSpaceDE w:val="0"/>
        <w:autoSpaceDN w:val="0"/>
        <w:adjustRightInd w:val="0"/>
      </w:pPr>
    </w:p>
    <w:p w:rsidR="00226119" w:rsidRDefault="00FC7241">
      <w:pPr>
        <w:widowControl w:val="0"/>
        <w:autoSpaceDE w:val="0"/>
        <w:autoSpaceDN w:val="0"/>
        <w:adjustRightInd w:val="0"/>
      </w:pPr>
      <w:r>
        <w:t xml:space="preserve">40. </w:t>
      </w:r>
      <w:r w:rsidR="00226119">
        <w:t xml:space="preserve">Provide an example of two companies that have built an effective </w:t>
      </w:r>
      <w:r w:rsidR="009140BC">
        <w:t>co-</w:t>
      </w:r>
      <w:proofErr w:type="spellStart"/>
      <w:r w:rsidR="009140BC">
        <w:t>opetition</w:t>
      </w:r>
      <w:proofErr w:type="spellEnd"/>
      <w:r w:rsidR="00226119">
        <w:t>. Briefly explain the benefit of the relationship.</w:t>
      </w:r>
    </w:p>
    <w:p w:rsidR="000A5C41" w:rsidRDefault="000A5C41">
      <w:pPr>
        <w:widowControl w:val="0"/>
        <w:autoSpaceDE w:val="0"/>
        <w:autoSpaceDN w:val="0"/>
        <w:adjustRightInd w:val="0"/>
      </w:pPr>
    </w:p>
    <w:p w:rsidR="009140BC" w:rsidRDefault="009140BC">
      <w:pPr>
        <w:widowControl w:val="0"/>
        <w:autoSpaceDE w:val="0"/>
        <w:autoSpaceDN w:val="0"/>
        <w:adjustRightInd w:val="0"/>
      </w:pPr>
    </w:p>
    <w:p w:rsidR="00226119" w:rsidRDefault="00FC7241">
      <w:pPr>
        <w:widowControl w:val="0"/>
        <w:autoSpaceDE w:val="0"/>
        <w:autoSpaceDN w:val="0"/>
        <w:adjustRightInd w:val="0"/>
      </w:pPr>
      <w:r>
        <w:t xml:space="preserve">41. </w:t>
      </w:r>
      <w:r w:rsidR="005831C5">
        <w:t>List a Web 2.0 technology and how it benefits from the network effect.</w:t>
      </w:r>
    </w:p>
    <w:p w:rsidR="00226119" w:rsidRDefault="00226119">
      <w:pPr>
        <w:widowControl w:val="0"/>
        <w:autoSpaceDE w:val="0"/>
        <w:autoSpaceDN w:val="0"/>
        <w:adjustRightInd w:val="0"/>
      </w:pPr>
    </w:p>
    <w:p w:rsidR="00226119" w:rsidRDefault="00226119">
      <w:pPr>
        <w:widowControl w:val="0"/>
        <w:autoSpaceDE w:val="0"/>
        <w:autoSpaceDN w:val="0"/>
        <w:adjustRightInd w:val="0"/>
      </w:pPr>
    </w:p>
    <w:p w:rsidR="00226119" w:rsidRDefault="00FC7241">
      <w:pPr>
        <w:widowControl w:val="0"/>
        <w:autoSpaceDE w:val="0"/>
        <w:autoSpaceDN w:val="0"/>
        <w:adjustRightInd w:val="0"/>
      </w:pPr>
      <w:r>
        <w:t xml:space="preserve">42. </w:t>
      </w:r>
      <w:r w:rsidR="00666175">
        <w:t xml:space="preserve">Give an example of a company whose switching costs are too high, effectively keeping its customer captive. How is this company using technology to </w:t>
      </w:r>
      <w:r>
        <w:t>maintain</w:t>
      </w:r>
      <w:r w:rsidR="00666175">
        <w:t xml:space="preserve"> high switching costs?</w:t>
      </w:r>
    </w:p>
    <w:p w:rsidR="00666175" w:rsidRDefault="00666175">
      <w:pPr>
        <w:widowControl w:val="0"/>
        <w:autoSpaceDE w:val="0"/>
        <w:autoSpaceDN w:val="0"/>
        <w:adjustRightInd w:val="0"/>
      </w:pPr>
    </w:p>
    <w:p w:rsidR="000A5C41" w:rsidRDefault="000A5C41">
      <w:pPr>
        <w:widowControl w:val="0"/>
        <w:autoSpaceDE w:val="0"/>
        <w:autoSpaceDN w:val="0"/>
        <w:adjustRightInd w:val="0"/>
      </w:pPr>
    </w:p>
    <w:p w:rsidR="003B4BFB" w:rsidRDefault="003B4BFB">
      <w:pPr>
        <w:widowControl w:val="0"/>
        <w:autoSpaceDE w:val="0"/>
        <w:autoSpaceDN w:val="0"/>
        <w:adjustRightInd w:val="0"/>
      </w:pPr>
      <w:r>
        <w:t>4</w:t>
      </w:r>
      <w:r w:rsidR="00FC7241">
        <w:t>3</w:t>
      </w:r>
      <w:r>
        <w:t xml:space="preserve">. Explain how Zara has aligned its information systems strategy </w:t>
      </w:r>
      <w:r w:rsidR="00666175">
        <w:t xml:space="preserve">with its </w:t>
      </w:r>
      <w:r>
        <w:t>business strategy</w:t>
      </w:r>
    </w:p>
    <w:p w:rsidR="003B4BFB" w:rsidRDefault="003B4BFB">
      <w:pPr>
        <w:widowControl w:val="0"/>
        <w:autoSpaceDE w:val="0"/>
        <w:autoSpaceDN w:val="0"/>
        <w:adjustRightInd w:val="0"/>
      </w:pPr>
    </w:p>
    <w:p w:rsidR="00B3471E" w:rsidRDefault="00B3471E">
      <w:pPr>
        <w:widowControl w:val="0"/>
        <w:autoSpaceDE w:val="0"/>
        <w:autoSpaceDN w:val="0"/>
        <w:adjustRightInd w:val="0"/>
      </w:pPr>
    </w:p>
    <w:p w:rsidR="00B3471E" w:rsidRDefault="00B3471E">
      <w:pPr>
        <w:widowControl w:val="0"/>
        <w:autoSpaceDE w:val="0"/>
        <w:autoSpaceDN w:val="0"/>
        <w:adjustRightInd w:val="0"/>
      </w:pPr>
      <w:proofErr w:type="gramStart"/>
      <w:r>
        <w:t>44. Why is it that more and more firms</w:t>
      </w:r>
      <w:proofErr w:type="gramEnd"/>
      <w:r>
        <w:t xml:space="preserve"> need to co-create their business and IS strategy? </w:t>
      </w:r>
    </w:p>
    <w:p w:rsidR="00B3471E" w:rsidRDefault="00B3471E">
      <w:pPr>
        <w:widowControl w:val="0"/>
        <w:autoSpaceDE w:val="0"/>
        <w:autoSpaceDN w:val="0"/>
        <w:adjustRightInd w:val="0"/>
      </w:pPr>
    </w:p>
    <w:p w:rsidR="00B3471E" w:rsidRDefault="00B3471E">
      <w:pPr>
        <w:widowControl w:val="0"/>
        <w:autoSpaceDE w:val="0"/>
        <w:autoSpaceDN w:val="0"/>
        <w:adjustRightInd w:val="0"/>
      </w:pPr>
    </w:p>
    <w:p w:rsidR="00B3471E" w:rsidRDefault="00B3471E">
      <w:pPr>
        <w:widowControl w:val="0"/>
        <w:autoSpaceDE w:val="0"/>
        <w:autoSpaceDN w:val="0"/>
        <w:adjustRightInd w:val="0"/>
      </w:pPr>
    </w:p>
    <w:p w:rsidR="003B4BFB" w:rsidRDefault="003B4BFB">
      <w:pPr>
        <w:widowControl w:val="0"/>
        <w:autoSpaceDE w:val="0"/>
        <w:autoSpaceDN w:val="0"/>
        <w:adjustRightInd w:val="0"/>
      </w:pPr>
      <w:r>
        <w:t>Matching</w:t>
      </w:r>
    </w:p>
    <w:p w:rsidR="003B4BFB" w:rsidRDefault="003B4BFB">
      <w:pPr>
        <w:widowControl w:val="0"/>
        <w:autoSpaceDE w:val="0"/>
        <w:autoSpaceDN w:val="0"/>
        <w:adjustRightInd w:val="0"/>
      </w:pPr>
      <w:bookmarkStart w:id="0" w:name="_GoBack"/>
      <w:bookmarkEnd w:id="0"/>
    </w:p>
    <w:p w:rsidR="003B4BFB" w:rsidRDefault="003B4BFB">
      <w:pPr>
        <w:widowControl w:val="0"/>
        <w:autoSpaceDE w:val="0"/>
        <w:autoSpaceDN w:val="0"/>
        <w:adjustRightInd w:val="0"/>
      </w:pPr>
    </w:p>
    <w:p w:rsidR="00B3471E" w:rsidRDefault="00B3471E">
      <w:pPr>
        <w:widowControl w:val="0"/>
        <w:autoSpaceDE w:val="0"/>
        <w:autoSpaceDN w:val="0"/>
        <w:adjustRightInd w:val="0"/>
      </w:pPr>
    </w:p>
    <w:p w:rsidR="0023608D" w:rsidRDefault="0023608D">
      <w:pPr>
        <w:widowControl w:val="0"/>
        <w:autoSpaceDE w:val="0"/>
        <w:autoSpaceDN w:val="0"/>
        <w:adjustRightInd w:val="0"/>
      </w:pPr>
      <w:r>
        <w:t>4</w:t>
      </w:r>
      <w:r w:rsidR="00FC7241">
        <w:t>5</w:t>
      </w:r>
      <w:r>
        <w:t xml:space="preserve">. </w:t>
      </w:r>
      <w:r w:rsidR="003B4BFB">
        <w:t xml:space="preserve">Over the </w:t>
      </w:r>
      <w:r>
        <w:t>different</w:t>
      </w:r>
      <w:r w:rsidR="003B4BFB">
        <w:t xml:space="preserve"> e</w:t>
      </w:r>
      <w:r>
        <w:t>ras</w:t>
      </w:r>
      <w:r w:rsidR="003B4BFB">
        <w:t xml:space="preserve">, </w:t>
      </w:r>
      <w:r>
        <w:t>organizations</w:t>
      </w:r>
      <w:r w:rsidR="003B4BFB">
        <w:t xml:space="preserve"> have adapted their information s</w:t>
      </w:r>
      <w:r>
        <w:t>ystems strategy as technologies have matured</w:t>
      </w:r>
      <w:r w:rsidR="003B4BFB">
        <w:t>. Place th</w:t>
      </w:r>
      <w:r>
        <w:t>ese different needs satis</w:t>
      </w:r>
      <w:r w:rsidR="003B4BFB">
        <w:t>fied by information syst</w:t>
      </w:r>
      <w:r>
        <w:t xml:space="preserve">ems in order of maturity. In other words, </w:t>
      </w:r>
      <w:r w:rsidR="00D73E3F">
        <w:t>which n</w:t>
      </w:r>
      <w:r>
        <w:t xml:space="preserve">eed </w:t>
      </w:r>
      <w:r w:rsidR="00D73E3F">
        <w:t xml:space="preserve">is </w:t>
      </w:r>
      <w:r>
        <w:t xml:space="preserve">most likely </w:t>
      </w:r>
      <w:r w:rsidR="00D73E3F">
        <w:t>the first need to be satisfied by an organization?</w:t>
      </w:r>
    </w:p>
    <w:p w:rsidR="00D238EF" w:rsidRDefault="00D238EF" w:rsidP="00B35440">
      <w:pPr>
        <w:widowControl w:val="0"/>
        <w:autoSpaceDE w:val="0"/>
        <w:autoSpaceDN w:val="0"/>
        <w:adjustRightInd w:val="0"/>
        <w:ind w:left="720"/>
      </w:pPr>
    </w:p>
    <w:tbl>
      <w:tblPr>
        <w:tblStyle w:val="TableGrid"/>
        <w:tblW w:w="6948" w:type="dxa"/>
        <w:tblInd w:w="720" w:type="dxa"/>
        <w:tblLook w:val="04A0" w:firstRow="1" w:lastRow="0" w:firstColumn="1" w:lastColumn="0" w:noHBand="0" w:noVBand="1"/>
      </w:tblPr>
      <w:tblGrid>
        <w:gridCol w:w="2088"/>
        <w:gridCol w:w="4860"/>
      </w:tblGrid>
      <w:tr w:rsidR="0023608D" w:rsidTr="00B35440">
        <w:tc>
          <w:tcPr>
            <w:tcW w:w="2088" w:type="dxa"/>
          </w:tcPr>
          <w:p w:rsidR="0023608D" w:rsidRDefault="0023608D">
            <w:pPr>
              <w:widowControl w:val="0"/>
              <w:autoSpaceDE w:val="0"/>
              <w:autoSpaceDN w:val="0"/>
              <w:adjustRightInd w:val="0"/>
            </w:pPr>
            <w:r>
              <w:t>First</w:t>
            </w:r>
          </w:p>
        </w:tc>
        <w:tc>
          <w:tcPr>
            <w:tcW w:w="4860" w:type="dxa"/>
          </w:tcPr>
          <w:p w:rsidR="0023608D" w:rsidRDefault="0023608D">
            <w:pPr>
              <w:widowControl w:val="0"/>
              <w:autoSpaceDE w:val="0"/>
              <w:autoSpaceDN w:val="0"/>
              <w:adjustRightInd w:val="0"/>
            </w:pPr>
            <w:r>
              <w:t>Need to lower existing transaction costs</w:t>
            </w:r>
          </w:p>
        </w:tc>
      </w:tr>
      <w:tr w:rsidR="0023608D" w:rsidTr="00B35440">
        <w:tc>
          <w:tcPr>
            <w:tcW w:w="2088" w:type="dxa"/>
          </w:tcPr>
          <w:p w:rsidR="0023608D" w:rsidRDefault="0023608D">
            <w:pPr>
              <w:widowControl w:val="0"/>
              <w:autoSpaceDE w:val="0"/>
              <w:autoSpaceDN w:val="0"/>
              <w:adjustRightInd w:val="0"/>
            </w:pPr>
            <w:r>
              <w:t>Second</w:t>
            </w:r>
          </w:p>
        </w:tc>
        <w:tc>
          <w:tcPr>
            <w:tcW w:w="4860" w:type="dxa"/>
          </w:tcPr>
          <w:p w:rsidR="0023608D" w:rsidRDefault="0023608D" w:rsidP="0023608D">
            <w:pPr>
              <w:widowControl w:val="0"/>
              <w:autoSpaceDE w:val="0"/>
              <w:autoSpaceDN w:val="0"/>
              <w:adjustRightInd w:val="0"/>
            </w:pPr>
            <w:r>
              <w:t>Need to innovate and create opportunities</w:t>
            </w:r>
          </w:p>
        </w:tc>
      </w:tr>
      <w:tr w:rsidR="0023608D" w:rsidTr="00B35440">
        <w:tc>
          <w:tcPr>
            <w:tcW w:w="2088" w:type="dxa"/>
          </w:tcPr>
          <w:p w:rsidR="0023608D" w:rsidRDefault="0023608D">
            <w:pPr>
              <w:widowControl w:val="0"/>
              <w:autoSpaceDE w:val="0"/>
              <w:autoSpaceDN w:val="0"/>
              <w:adjustRightInd w:val="0"/>
            </w:pPr>
            <w:r>
              <w:t>Third</w:t>
            </w:r>
          </w:p>
        </w:tc>
        <w:tc>
          <w:tcPr>
            <w:tcW w:w="4860" w:type="dxa"/>
          </w:tcPr>
          <w:p w:rsidR="0023608D" w:rsidRDefault="0023608D" w:rsidP="0023608D">
            <w:pPr>
              <w:widowControl w:val="0"/>
              <w:autoSpaceDE w:val="0"/>
              <w:autoSpaceDN w:val="0"/>
              <w:adjustRightInd w:val="0"/>
            </w:pPr>
            <w:r>
              <w:t>Need to use social IT platforms to collaborate and engage stakeholders</w:t>
            </w:r>
          </w:p>
        </w:tc>
      </w:tr>
    </w:tbl>
    <w:p w:rsidR="0023608D" w:rsidRDefault="0023608D">
      <w:pPr>
        <w:widowControl w:val="0"/>
        <w:autoSpaceDE w:val="0"/>
        <w:autoSpaceDN w:val="0"/>
        <w:adjustRightInd w:val="0"/>
      </w:pPr>
    </w:p>
    <w:p w:rsidR="009140BC" w:rsidRDefault="009140BC">
      <w:pPr>
        <w:widowControl w:val="0"/>
        <w:autoSpaceDE w:val="0"/>
        <w:autoSpaceDN w:val="0"/>
        <w:adjustRightInd w:val="0"/>
      </w:pPr>
    </w:p>
    <w:p w:rsidR="0023608D" w:rsidRDefault="00D73E3F">
      <w:pPr>
        <w:widowControl w:val="0"/>
        <w:autoSpaceDE w:val="0"/>
        <w:autoSpaceDN w:val="0"/>
        <w:adjustRightInd w:val="0"/>
      </w:pPr>
      <w:r>
        <w:t>4</w:t>
      </w:r>
      <w:r w:rsidR="00FC7241">
        <w:t>6</w:t>
      </w:r>
      <w:r>
        <w:t>. Match the technolog</w:t>
      </w:r>
      <w:r w:rsidR="00F2181A">
        <w:t>y</w:t>
      </w:r>
      <w:r>
        <w:t xml:space="preserve"> with the era it dominated.</w:t>
      </w:r>
    </w:p>
    <w:p w:rsidR="00D73E3F" w:rsidRDefault="00D73E3F">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2070"/>
        <w:gridCol w:w="4950"/>
      </w:tblGrid>
      <w:tr w:rsidR="00D73E3F" w:rsidTr="00B35440">
        <w:tc>
          <w:tcPr>
            <w:tcW w:w="2070" w:type="dxa"/>
          </w:tcPr>
          <w:p w:rsidR="00D73E3F" w:rsidRDefault="00D73E3F">
            <w:pPr>
              <w:widowControl w:val="0"/>
              <w:autoSpaceDE w:val="0"/>
              <w:autoSpaceDN w:val="0"/>
              <w:adjustRightInd w:val="0"/>
            </w:pPr>
            <w:r>
              <w:t>Era I 1960s</w:t>
            </w:r>
          </w:p>
        </w:tc>
        <w:tc>
          <w:tcPr>
            <w:tcW w:w="4950" w:type="dxa"/>
          </w:tcPr>
          <w:p w:rsidR="00D73E3F" w:rsidRDefault="00D73E3F" w:rsidP="00D73E3F">
            <w:pPr>
              <w:widowControl w:val="0"/>
              <w:autoSpaceDE w:val="0"/>
              <w:autoSpaceDN w:val="0"/>
              <w:adjustRightInd w:val="0"/>
            </w:pPr>
            <w:r>
              <w:t>Centralized mainframe</w:t>
            </w:r>
          </w:p>
        </w:tc>
      </w:tr>
      <w:tr w:rsidR="00D73E3F" w:rsidTr="00B35440">
        <w:tc>
          <w:tcPr>
            <w:tcW w:w="2070" w:type="dxa"/>
          </w:tcPr>
          <w:p w:rsidR="00D73E3F" w:rsidRDefault="00D73E3F">
            <w:pPr>
              <w:widowControl w:val="0"/>
              <w:autoSpaceDE w:val="0"/>
              <w:autoSpaceDN w:val="0"/>
              <w:adjustRightInd w:val="0"/>
            </w:pPr>
            <w:r>
              <w:t>Era II 1970s</w:t>
            </w:r>
          </w:p>
        </w:tc>
        <w:tc>
          <w:tcPr>
            <w:tcW w:w="4950" w:type="dxa"/>
          </w:tcPr>
          <w:p w:rsidR="00D73E3F" w:rsidRDefault="00315FDF" w:rsidP="00315FDF">
            <w:pPr>
              <w:widowControl w:val="0"/>
              <w:autoSpaceDE w:val="0"/>
              <w:autoSpaceDN w:val="0"/>
              <w:adjustRightInd w:val="0"/>
            </w:pPr>
            <w:r>
              <w:t>Centralized m</w:t>
            </w:r>
            <w:r w:rsidR="00D73E3F">
              <w:t>inicomputers</w:t>
            </w:r>
          </w:p>
        </w:tc>
      </w:tr>
      <w:tr w:rsidR="00D73E3F" w:rsidTr="00B35440">
        <w:tc>
          <w:tcPr>
            <w:tcW w:w="2070" w:type="dxa"/>
          </w:tcPr>
          <w:p w:rsidR="00D73E3F" w:rsidRDefault="00D73E3F" w:rsidP="00D73E3F">
            <w:pPr>
              <w:widowControl w:val="0"/>
              <w:autoSpaceDE w:val="0"/>
              <w:autoSpaceDN w:val="0"/>
              <w:adjustRightInd w:val="0"/>
            </w:pPr>
            <w:r>
              <w:t>Era III 1980s</w:t>
            </w:r>
          </w:p>
        </w:tc>
        <w:tc>
          <w:tcPr>
            <w:tcW w:w="4950" w:type="dxa"/>
          </w:tcPr>
          <w:p w:rsidR="00D73E3F" w:rsidRDefault="00315FDF" w:rsidP="00315FDF">
            <w:pPr>
              <w:widowControl w:val="0"/>
              <w:autoSpaceDE w:val="0"/>
              <w:autoSpaceDN w:val="0"/>
              <w:adjustRightInd w:val="0"/>
            </w:pPr>
            <w:r>
              <w:t>Decentralized minicomputers and personal computers</w:t>
            </w:r>
          </w:p>
        </w:tc>
      </w:tr>
      <w:tr w:rsidR="00D73E3F" w:rsidTr="00B35440">
        <w:tc>
          <w:tcPr>
            <w:tcW w:w="2070" w:type="dxa"/>
          </w:tcPr>
          <w:p w:rsidR="00D73E3F" w:rsidRDefault="00D73E3F">
            <w:pPr>
              <w:widowControl w:val="0"/>
              <w:autoSpaceDE w:val="0"/>
              <w:autoSpaceDN w:val="0"/>
              <w:adjustRightInd w:val="0"/>
            </w:pPr>
            <w:r>
              <w:t>Era IV 1990s</w:t>
            </w:r>
          </w:p>
        </w:tc>
        <w:tc>
          <w:tcPr>
            <w:tcW w:w="4950" w:type="dxa"/>
          </w:tcPr>
          <w:p w:rsidR="00D73E3F" w:rsidRDefault="00D73E3F">
            <w:pPr>
              <w:widowControl w:val="0"/>
              <w:autoSpaceDE w:val="0"/>
              <w:autoSpaceDN w:val="0"/>
              <w:adjustRightInd w:val="0"/>
            </w:pPr>
            <w:r>
              <w:t>Client server</w:t>
            </w:r>
          </w:p>
        </w:tc>
      </w:tr>
      <w:tr w:rsidR="00D73E3F" w:rsidTr="00B35440">
        <w:tc>
          <w:tcPr>
            <w:tcW w:w="2070" w:type="dxa"/>
          </w:tcPr>
          <w:p w:rsidR="00D73E3F" w:rsidRDefault="00D73E3F" w:rsidP="00D73E3F">
            <w:pPr>
              <w:widowControl w:val="0"/>
              <w:autoSpaceDE w:val="0"/>
              <w:autoSpaceDN w:val="0"/>
              <w:adjustRightInd w:val="0"/>
            </w:pPr>
            <w:r>
              <w:t>Era V 2000s</w:t>
            </w:r>
          </w:p>
        </w:tc>
        <w:tc>
          <w:tcPr>
            <w:tcW w:w="4950" w:type="dxa"/>
          </w:tcPr>
          <w:p w:rsidR="00D73E3F" w:rsidRDefault="00D73E3F">
            <w:pPr>
              <w:widowControl w:val="0"/>
              <w:autoSpaceDE w:val="0"/>
              <w:autoSpaceDN w:val="0"/>
              <w:adjustRightInd w:val="0"/>
            </w:pPr>
            <w:r>
              <w:t>The Internet</w:t>
            </w:r>
          </w:p>
        </w:tc>
      </w:tr>
      <w:tr w:rsidR="00D73E3F" w:rsidTr="00B35440">
        <w:tc>
          <w:tcPr>
            <w:tcW w:w="2070" w:type="dxa"/>
          </w:tcPr>
          <w:p w:rsidR="00D73E3F" w:rsidRDefault="00D73E3F" w:rsidP="00D73E3F">
            <w:pPr>
              <w:widowControl w:val="0"/>
              <w:autoSpaceDE w:val="0"/>
              <w:autoSpaceDN w:val="0"/>
              <w:adjustRightInd w:val="0"/>
            </w:pPr>
            <w:r>
              <w:t>Era VI 2010+</w:t>
            </w:r>
          </w:p>
        </w:tc>
        <w:tc>
          <w:tcPr>
            <w:tcW w:w="4950" w:type="dxa"/>
          </w:tcPr>
          <w:p w:rsidR="00D73E3F" w:rsidRDefault="00D73E3F">
            <w:pPr>
              <w:widowControl w:val="0"/>
              <w:autoSpaceDE w:val="0"/>
              <w:autoSpaceDN w:val="0"/>
              <w:adjustRightInd w:val="0"/>
            </w:pPr>
            <w:r>
              <w:t>Social networks, mobility and cloud computing</w:t>
            </w:r>
          </w:p>
        </w:tc>
      </w:tr>
    </w:tbl>
    <w:p w:rsidR="00D73E3F" w:rsidRDefault="00D73E3F">
      <w:pPr>
        <w:widowControl w:val="0"/>
        <w:autoSpaceDE w:val="0"/>
        <w:autoSpaceDN w:val="0"/>
        <w:adjustRightInd w:val="0"/>
      </w:pPr>
    </w:p>
    <w:p w:rsidR="009140BC" w:rsidRDefault="009140BC">
      <w:pPr>
        <w:widowControl w:val="0"/>
        <w:autoSpaceDE w:val="0"/>
        <w:autoSpaceDN w:val="0"/>
        <w:adjustRightInd w:val="0"/>
      </w:pPr>
    </w:p>
    <w:p w:rsidR="00826CF1" w:rsidRDefault="00315FDF">
      <w:pPr>
        <w:widowControl w:val="0"/>
        <w:autoSpaceDE w:val="0"/>
        <w:autoSpaceDN w:val="0"/>
        <w:adjustRightInd w:val="0"/>
      </w:pPr>
      <w:r>
        <w:t>4</w:t>
      </w:r>
      <w:r w:rsidR="00FC7241">
        <w:t>7</w:t>
      </w:r>
      <w:r>
        <w:t xml:space="preserve">. </w:t>
      </w:r>
      <w:r w:rsidR="00826CF1">
        <w:t>Starbucks allows customers in the US to use smartphones to pay for their purchases in an effort to drive sales. Starbucks uses a reader in the store to scan a bar code displayed on the customer's smartphone screen. While this use of information resources may be use</w:t>
      </w:r>
      <w:r w:rsidR="009140BC">
        <w:t>d</w:t>
      </w:r>
      <w:r w:rsidR="00826CF1">
        <w:t xml:space="preserve"> to gain a strategic advantage, there are possible risks. Match the potentially harmful experience below with the IT risk it represents:</w:t>
      </w:r>
    </w:p>
    <w:p w:rsidR="00826CF1" w:rsidRDefault="00826CF1">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3690"/>
        <w:gridCol w:w="3330"/>
      </w:tblGrid>
      <w:tr w:rsidR="00826CF1" w:rsidTr="00B35440">
        <w:tc>
          <w:tcPr>
            <w:tcW w:w="3690" w:type="dxa"/>
          </w:tcPr>
          <w:p w:rsidR="00826CF1" w:rsidRDefault="005831C5" w:rsidP="005831C5">
            <w:pPr>
              <w:widowControl w:val="0"/>
              <w:autoSpaceDE w:val="0"/>
              <w:autoSpaceDN w:val="0"/>
              <w:adjustRightInd w:val="0"/>
            </w:pPr>
            <w:r>
              <w:t>Implementing IS poorly</w:t>
            </w:r>
          </w:p>
        </w:tc>
        <w:tc>
          <w:tcPr>
            <w:tcW w:w="3330" w:type="dxa"/>
          </w:tcPr>
          <w:p w:rsidR="00826CF1" w:rsidRDefault="005831C5" w:rsidP="005831C5">
            <w:pPr>
              <w:widowControl w:val="0"/>
              <w:autoSpaceDE w:val="0"/>
              <w:autoSpaceDN w:val="0"/>
              <w:adjustRightInd w:val="0"/>
            </w:pPr>
            <w:r>
              <w:t>So</w:t>
            </w:r>
            <w:r w:rsidR="00826CF1">
              <w:t xml:space="preserve">meone reported that the use of the mobile payment </w:t>
            </w:r>
            <w:r w:rsidR="009140BC">
              <w:t>application</w:t>
            </w:r>
            <w:r w:rsidR="00826CF1">
              <w:t xml:space="preserve"> was causing longer lines at the cash register.</w:t>
            </w:r>
          </w:p>
        </w:tc>
      </w:tr>
      <w:tr w:rsidR="00826CF1" w:rsidTr="00B35440">
        <w:tc>
          <w:tcPr>
            <w:tcW w:w="3690" w:type="dxa"/>
          </w:tcPr>
          <w:p w:rsidR="00826CF1" w:rsidRDefault="005831C5">
            <w:pPr>
              <w:widowControl w:val="0"/>
              <w:autoSpaceDE w:val="0"/>
              <w:autoSpaceDN w:val="0"/>
              <w:adjustRightInd w:val="0"/>
            </w:pPr>
            <w:r>
              <w:t>Demonstrate bad timing</w:t>
            </w:r>
          </w:p>
        </w:tc>
        <w:tc>
          <w:tcPr>
            <w:tcW w:w="3330" w:type="dxa"/>
          </w:tcPr>
          <w:p w:rsidR="00826CF1" w:rsidRDefault="005831C5" w:rsidP="00F2181A">
            <w:pPr>
              <w:widowControl w:val="0"/>
              <w:autoSpaceDE w:val="0"/>
              <w:autoSpaceDN w:val="0"/>
              <w:adjustRightInd w:val="0"/>
            </w:pPr>
            <w:r>
              <w:t>A</w:t>
            </w:r>
            <w:r w:rsidR="00826CF1">
              <w:t xml:space="preserve"> very small percentage of customers </w:t>
            </w:r>
            <w:r>
              <w:t xml:space="preserve">use </w:t>
            </w:r>
            <w:r w:rsidR="00826CF1">
              <w:t xml:space="preserve">the service because </w:t>
            </w:r>
            <w:r w:rsidR="009140BC">
              <w:t>few</w:t>
            </w:r>
            <w:r w:rsidR="00826CF1">
              <w:t xml:space="preserve"> have mobile devices and even fewer are able to download and use the application.</w:t>
            </w:r>
          </w:p>
        </w:tc>
      </w:tr>
      <w:tr w:rsidR="00826CF1" w:rsidTr="00B35440">
        <w:tc>
          <w:tcPr>
            <w:tcW w:w="3690" w:type="dxa"/>
          </w:tcPr>
          <w:p w:rsidR="00826CF1" w:rsidRDefault="005831C5">
            <w:pPr>
              <w:widowControl w:val="0"/>
              <w:autoSpaceDE w:val="0"/>
              <w:autoSpaceDN w:val="0"/>
              <w:adjustRightInd w:val="0"/>
            </w:pPr>
            <w:r>
              <w:t>Awaking a sleeping giant</w:t>
            </w:r>
          </w:p>
        </w:tc>
        <w:tc>
          <w:tcPr>
            <w:tcW w:w="3330" w:type="dxa"/>
          </w:tcPr>
          <w:p w:rsidR="00826CF1" w:rsidRDefault="00826CF1" w:rsidP="00F2181A">
            <w:pPr>
              <w:widowControl w:val="0"/>
              <w:autoSpaceDE w:val="0"/>
              <w:autoSpaceDN w:val="0"/>
              <w:adjustRightInd w:val="0"/>
            </w:pPr>
            <w:r>
              <w:t>A large credit card processing agency deploys a</w:t>
            </w:r>
            <w:r w:rsidR="009140BC">
              <w:t xml:space="preserve"> </w:t>
            </w:r>
            <w:r>
              <w:t>smartphone ap</w:t>
            </w:r>
            <w:r w:rsidR="009140BC">
              <w:t>plication</w:t>
            </w:r>
            <w:r>
              <w:t xml:space="preserve"> for mobile payment</w:t>
            </w:r>
            <w:r w:rsidR="009140BC">
              <w:t xml:space="preserve">s </w:t>
            </w:r>
            <w:r>
              <w:t xml:space="preserve"> </w:t>
            </w:r>
            <w:r w:rsidR="009140BC">
              <w:t xml:space="preserve"> </w:t>
            </w:r>
            <w:r w:rsidR="00F2181A">
              <w:t xml:space="preserve">that can be </w:t>
            </w:r>
            <w:r w:rsidR="009140BC">
              <w:t>used in any retail environment</w:t>
            </w:r>
            <w:r w:rsidR="00034EDA">
              <w:t>.</w:t>
            </w:r>
          </w:p>
        </w:tc>
      </w:tr>
    </w:tbl>
    <w:p w:rsidR="00826CF1" w:rsidRDefault="00826CF1">
      <w:pPr>
        <w:widowControl w:val="0"/>
        <w:autoSpaceDE w:val="0"/>
        <w:autoSpaceDN w:val="0"/>
        <w:adjustRightInd w:val="0"/>
      </w:pPr>
    </w:p>
    <w:p w:rsidR="009140BC" w:rsidRDefault="009140BC">
      <w:pPr>
        <w:widowControl w:val="0"/>
        <w:autoSpaceDE w:val="0"/>
        <w:autoSpaceDN w:val="0"/>
        <w:adjustRightInd w:val="0"/>
      </w:pPr>
    </w:p>
    <w:p w:rsidR="005831C5" w:rsidRDefault="00FC7241">
      <w:pPr>
        <w:widowControl w:val="0"/>
        <w:autoSpaceDE w:val="0"/>
        <w:autoSpaceDN w:val="0"/>
        <w:adjustRightInd w:val="0"/>
      </w:pPr>
      <w:r>
        <w:t>48</w:t>
      </w:r>
      <w:r w:rsidR="00034EDA">
        <w:t>.  Identify each resource below as an IT asset or an IT capability.</w:t>
      </w:r>
    </w:p>
    <w:p w:rsidR="00034EDA" w:rsidRDefault="00034EDA">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1800"/>
        <w:gridCol w:w="5220"/>
      </w:tblGrid>
      <w:tr w:rsidR="00034EDA" w:rsidTr="00B35440">
        <w:tc>
          <w:tcPr>
            <w:tcW w:w="1800" w:type="dxa"/>
          </w:tcPr>
          <w:p w:rsidR="00034EDA" w:rsidRDefault="00034EDA">
            <w:pPr>
              <w:widowControl w:val="0"/>
              <w:autoSpaceDE w:val="0"/>
              <w:autoSpaceDN w:val="0"/>
              <w:adjustRightInd w:val="0"/>
            </w:pPr>
            <w:r>
              <w:t>IT asset</w:t>
            </w:r>
          </w:p>
        </w:tc>
        <w:tc>
          <w:tcPr>
            <w:tcW w:w="5220" w:type="dxa"/>
          </w:tcPr>
          <w:p w:rsidR="00D238EF" w:rsidRDefault="00034EDA" w:rsidP="00B35440">
            <w:pPr>
              <w:widowControl w:val="0"/>
              <w:tabs>
                <w:tab w:val="left" w:pos="2832"/>
              </w:tabs>
              <w:autoSpaceDE w:val="0"/>
              <w:autoSpaceDN w:val="0"/>
              <w:adjustRightInd w:val="0"/>
            </w:pPr>
            <w:r>
              <w:t>Information reposit</w:t>
            </w:r>
            <w:r w:rsidR="0026688C">
              <w:t>ory</w:t>
            </w:r>
          </w:p>
        </w:tc>
      </w:tr>
      <w:tr w:rsidR="00034EDA" w:rsidTr="00B35440">
        <w:tc>
          <w:tcPr>
            <w:tcW w:w="1800" w:type="dxa"/>
          </w:tcPr>
          <w:p w:rsidR="00034EDA" w:rsidRDefault="0026688C">
            <w:pPr>
              <w:widowControl w:val="0"/>
              <w:autoSpaceDE w:val="0"/>
              <w:autoSpaceDN w:val="0"/>
              <w:adjustRightInd w:val="0"/>
            </w:pPr>
            <w:r>
              <w:t>IT asset</w:t>
            </w:r>
          </w:p>
        </w:tc>
        <w:tc>
          <w:tcPr>
            <w:tcW w:w="5220" w:type="dxa"/>
          </w:tcPr>
          <w:p w:rsidR="00034EDA" w:rsidRDefault="0026688C">
            <w:pPr>
              <w:widowControl w:val="0"/>
              <w:autoSpaceDE w:val="0"/>
              <w:autoSpaceDN w:val="0"/>
              <w:adjustRightInd w:val="0"/>
            </w:pPr>
            <w:r>
              <w:t>IT infrastructure</w:t>
            </w:r>
          </w:p>
        </w:tc>
      </w:tr>
      <w:tr w:rsidR="00034EDA" w:rsidTr="00B35440">
        <w:tc>
          <w:tcPr>
            <w:tcW w:w="1800" w:type="dxa"/>
          </w:tcPr>
          <w:p w:rsidR="00034EDA" w:rsidRDefault="0026688C">
            <w:pPr>
              <w:widowControl w:val="0"/>
              <w:autoSpaceDE w:val="0"/>
              <w:autoSpaceDN w:val="0"/>
              <w:adjustRightInd w:val="0"/>
            </w:pPr>
            <w:r>
              <w:t>IT asset</w:t>
            </w:r>
          </w:p>
        </w:tc>
        <w:tc>
          <w:tcPr>
            <w:tcW w:w="5220" w:type="dxa"/>
          </w:tcPr>
          <w:p w:rsidR="00034EDA" w:rsidRDefault="0026688C">
            <w:pPr>
              <w:widowControl w:val="0"/>
              <w:autoSpaceDE w:val="0"/>
              <w:autoSpaceDN w:val="0"/>
              <w:adjustRightInd w:val="0"/>
            </w:pPr>
            <w:r>
              <w:t>Software</w:t>
            </w:r>
          </w:p>
        </w:tc>
      </w:tr>
      <w:tr w:rsidR="00C469FB" w:rsidTr="00034EDA">
        <w:tc>
          <w:tcPr>
            <w:tcW w:w="1800" w:type="dxa"/>
          </w:tcPr>
          <w:p w:rsidR="00C469FB" w:rsidRDefault="00C469FB">
            <w:pPr>
              <w:widowControl w:val="0"/>
              <w:autoSpaceDE w:val="0"/>
              <w:autoSpaceDN w:val="0"/>
              <w:adjustRightInd w:val="0"/>
            </w:pPr>
            <w:r>
              <w:t>IT asset</w:t>
            </w:r>
          </w:p>
        </w:tc>
        <w:tc>
          <w:tcPr>
            <w:tcW w:w="5220" w:type="dxa"/>
          </w:tcPr>
          <w:p w:rsidR="00C469FB" w:rsidRDefault="00C469FB">
            <w:pPr>
              <w:widowControl w:val="0"/>
              <w:autoSpaceDE w:val="0"/>
              <w:autoSpaceDN w:val="0"/>
              <w:adjustRightInd w:val="0"/>
            </w:pPr>
            <w:r>
              <w:t>Network</w:t>
            </w:r>
          </w:p>
        </w:tc>
      </w:tr>
      <w:tr w:rsidR="00034EDA" w:rsidTr="00B35440">
        <w:tc>
          <w:tcPr>
            <w:tcW w:w="1800" w:type="dxa"/>
          </w:tcPr>
          <w:p w:rsidR="00034EDA" w:rsidRDefault="0026688C">
            <w:pPr>
              <w:widowControl w:val="0"/>
              <w:autoSpaceDE w:val="0"/>
              <w:autoSpaceDN w:val="0"/>
              <w:adjustRightInd w:val="0"/>
            </w:pPr>
            <w:r>
              <w:t>IT capability</w:t>
            </w:r>
          </w:p>
        </w:tc>
        <w:tc>
          <w:tcPr>
            <w:tcW w:w="5220" w:type="dxa"/>
          </w:tcPr>
          <w:p w:rsidR="00034EDA" w:rsidRDefault="0026688C">
            <w:pPr>
              <w:widowControl w:val="0"/>
              <w:autoSpaceDE w:val="0"/>
              <w:autoSpaceDN w:val="0"/>
              <w:adjustRightInd w:val="0"/>
            </w:pPr>
            <w:r>
              <w:t xml:space="preserve">Ability </w:t>
            </w:r>
            <w:r w:rsidR="00413064">
              <w:t>to design, develop and implement IS</w:t>
            </w:r>
          </w:p>
        </w:tc>
      </w:tr>
      <w:tr w:rsidR="00034EDA" w:rsidTr="00B35440">
        <w:tc>
          <w:tcPr>
            <w:tcW w:w="1800" w:type="dxa"/>
          </w:tcPr>
          <w:p w:rsidR="00034EDA" w:rsidRDefault="0026688C">
            <w:pPr>
              <w:widowControl w:val="0"/>
              <w:autoSpaceDE w:val="0"/>
              <w:autoSpaceDN w:val="0"/>
              <w:adjustRightInd w:val="0"/>
            </w:pPr>
            <w:r>
              <w:t>IT capability</w:t>
            </w:r>
          </w:p>
        </w:tc>
        <w:tc>
          <w:tcPr>
            <w:tcW w:w="5220" w:type="dxa"/>
          </w:tcPr>
          <w:p w:rsidR="00034EDA" w:rsidRDefault="00413064">
            <w:pPr>
              <w:widowControl w:val="0"/>
              <w:autoSpaceDE w:val="0"/>
              <w:autoSpaceDN w:val="0"/>
              <w:adjustRightInd w:val="0"/>
            </w:pPr>
            <w:r>
              <w:t>Project management</w:t>
            </w:r>
          </w:p>
        </w:tc>
      </w:tr>
      <w:tr w:rsidR="00034EDA" w:rsidTr="00B35440">
        <w:tc>
          <w:tcPr>
            <w:tcW w:w="1800" w:type="dxa"/>
          </w:tcPr>
          <w:p w:rsidR="00034EDA" w:rsidRDefault="0026688C">
            <w:pPr>
              <w:widowControl w:val="0"/>
              <w:autoSpaceDE w:val="0"/>
              <w:autoSpaceDN w:val="0"/>
              <w:adjustRightInd w:val="0"/>
            </w:pPr>
            <w:r>
              <w:t>IT capability</w:t>
            </w:r>
          </w:p>
        </w:tc>
        <w:tc>
          <w:tcPr>
            <w:tcW w:w="5220" w:type="dxa"/>
          </w:tcPr>
          <w:p w:rsidR="00034EDA" w:rsidRDefault="0026688C">
            <w:pPr>
              <w:widowControl w:val="0"/>
              <w:autoSpaceDE w:val="0"/>
              <w:autoSpaceDN w:val="0"/>
              <w:adjustRightInd w:val="0"/>
            </w:pPr>
            <w:r>
              <w:t>Relationship skills</w:t>
            </w:r>
          </w:p>
        </w:tc>
      </w:tr>
    </w:tbl>
    <w:p w:rsidR="00666175" w:rsidRDefault="00666175">
      <w:pPr>
        <w:widowControl w:val="0"/>
        <w:autoSpaceDE w:val="0"/>
        <w:autoSpaceDN w:val="0"/>
        <w:adjustRightInd w:val="0"/>
      </w:pPr>
    </w:p>
    <w:p w:rsidR="00666175" w:rsidRDefault="00FC7241">
      <w:pPr>
        <w:widowControl w:val="0"/>
        <w:autoSpaceDE w:val="0"/>
        <w:autoSpaceDN w:val="0"/>
        <w:adjustRightInd w:val="0"/>
      </w:pPr>
      <w:r>
        <w:t>49</w:t>
      </w:r>
      <w:r w:rsidR="00666175">
        <w:t xml:space="preserve">. Match an organization’s activity with </w:t>
      </w:r>
      <w:r w:rsidR="009140BC">
        <w:t>the</w:t>
      </w:r>
      <w:r w:rsidR="00666175">
        <w:t xml:space="preserve"> competitive force it </w:t>
      </w:r>
      <w:r w:rsidR="00AC5A29">
        <w:t xml:space="preserve">has </w:t>
      </w:r>
      <w:r w:rsidR="009140BC">
        <w:t>successfully influenced</w:t>
      </w:r>
      <w:r w:rsidR="00666175">
        <w:t>.</w:t>
      </w:r>
    </w:p>
    <w:p w:rsidR="00D7554B" w:rsidRDefault="00D7554B">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3690"/>
        <w:gridCol w:w="4428"/>
      </w:tblGrid>
      <w:tr w:rsidR="00D7554B" w:rsidTr="00B35440">
        <w:tc>
          <w:tcPr>
            <w:tcW w:w="3690" w:type="dxa"/>
          </w:tcPr>
          <w:p w:rsidR="00D7554B" w:rsidRDefault="00AC5A29">
            <w:pPr>
              <w:widowControl w:val="0"/>
              <w:autoSpaceDE w:val="0"/>
              <w:autoSpaceDN w:val="0"/>
              <w:adjustRightInd w:val="0"/>
            </w:pPr>
            <w:r>
              <w:t>T</w:t>
            </w:r>
            <w:r w:rsidR="00D7554B">
              <w:t>hreat of new entrants</w:t>
            </w:r>
          </w:p>
        </w:tc>
        <w:tc>
          <w:tcPr>
            <w:tcW w:w="4428" w:type="dxa"/>
          </w:tcPr>
          <w:p w:rsidR="00D7554B" w:rsidRDefault="00B1268A">
            <w:pPr>
              <w:widowControl w:val="0"/>
              <w:autoSpaceDE w:val="0"/>
              <w:autoSpaceDN w:val="0"/>
              <w:adjustRightInd w:val="0"/>
            </w:pPr>
            <w:proofErr w:type="spellStart"/>
            <w:r>
              <w:t>Walmart’s</w:t>
            </w:r>
            <w:proofErr w:type="spellEnd"/>
            <w:r>
              <w:t xml:space="preserve"> massive</w:t>
            </w:r>
            <w:r w:rsidR="009140BC">
              <w:t xml:space="preserve">, </w:t>
            </w:r>
            <w:r>
              <w:t>complex inventory control system is hard for other</w:t>
            </w:r>
            <w:r w:rsidR="009140BC">
              <w:t>s</w:t>
            </w:r>
            <w:r>
              <w:t xml:space="preserve"> to replicate </w:t>
            </w:r>
            <w:r w:rsidR="009140BC">
              <w:t>and</w:t>
            </w:r>
            <w:r>
              <w:t xml:space="preserve"> gain the same economies of scale.</w:t>
            </w:r>
          </w:p>
        </w:tc>
      </w:tr>
      <w:tr w:rsidR="00D7554B" w:rsidTr="00B35440">
        <w:tc>
          <w:tcPr>
            <w:tcW w:w="3690" w:type="dxa"/>
          </w:tcPr>
          <w:p w:rsidR="00D7554B" w:rsidRDefault="00D7554B">
            <w:pPr>
              <w:widowControl w:val="0"/>
              <w:autoSpaceDE w:val="0"/>
              <w:autoSpaceDN w:val="0"/>
              <w:adjustRightInd w:val="0"/>
            </w:pPr>
            <w:r>
              <w:t>Bargaining power of the buyer</w:t>
            </w:r>
          </w:p>
        </w:tc>
        <w:tc>
          <w:tcPr>
            <w:tcW w:w="4428" w:type="dxa"/>
          </w:tcPr>
          <w:p w:rsidR="00D7554B" w:rsidRDefault="00EC035B">
            <w:pPr>
              <w:widowControl w:val="0"/>
              <w:autoSpaceDE w:val="0"/>
              <w:autoSpaceDN w:val="0"/>
              <w:adjustRightInd w:val="0"/>
            </w:pPr>
            <w:r>
              <w:t xml:space="preserve">Amazon’s One Click </w:t>
            </w:r>
            <w:r w:rsidR="00F2181A">
              <w:t>ordering system</w:t>
            </w:r>
            <w:r w:rsidR="00B35440">
              <w:t xml:space="preserve"> </w:t>
            </w:r>
            <w:r>
              <w:t>makes buy</w:t>
            </w:r>
            <w:r w:rsidR="003D4FD5">
              <w:t>ing online easy, enticing the customer to return for other purchases.</w:t>
            </w:r>
          </w:p>
        </w:tc>
      </w:tr>
      <w:tr w:rsidR="00D7554B" w:rsidTr="00B35440">
        <w:tc>
          <w:tcPr>
            <w:tcW w:w="3690" w:type="dxa"/>
          </w:tcPr>
          <w:p w:rsidR="00D7554B" w:rsidRDefault="00D7554B">
            <w:pPr>
              <w:widowControl w:val="0"/>
              <w:autoSpaceDE w:val="0"/>
              <w:autoSpaceDN w:val="0"/>
              <w:adjustRightInd w:val="0"/>
            </w:pPr>
            <w:r>
              <w:t>Threat of substitute product</w:t>
            </w:r>
          </w:p>
        </w:tc>
        <w:tc>
          <w:tcPr>
            <w:tcW w:w="4428" w:type="dxa"/>
          </w:tcPr>
          <w:p w:rsidR="00D7554B" w:rsidRDefault="00B1268A" w:rsidP="00F2181A">
            <w:pPr>
              <w:widowControl w:val="0"/>
              <w:autoSpaceDE w:val="0"/>
              <w:autoSpaceDN w:val="0"/>
              <w:adjustRightInd w:val="0"/>
            </w:pPr>
            <w:r>
              <w:t xml:space="preserve">Apple’s ability to </w:t>
            </w:r>
            <w:r w:rsidR="00F2181A">
              <w:t>create new</w:t>
            </w:r>
            <w:r>
              <w:t xml:space="preserve"> products even at the risk of cannibalizing existing products.</w:t>
            </w:r>
          </w:p>
        </w:tc>
      </w:tr>
      <w:tr w:rsidR="00D7554B" w:rsidTr="00B35440">
        <w:tc>
          <w:tcPr>
            <w:tcW w:w="3690" w:type="dxa"/>
          </w:tcPr>
          <w:p w:rsidR="00D7554B" w:rsidRDefault="00D7554B">
            <w:pPr>
              <w:widowControl w:val="0"/>
              <w:autoSpaceDE w:val="0"/>
              <w:autoSpaceDN w:val="0"/>
              <w:adjustRightInd w:val="0"/>
            </w:pPr>
            <w:r>
              <w:t>Bargaining power of suppliers</w:t>
            </w:r>
          </w:p>
        </w:tc>
        <w:tc>
          <w:tcPr>
            <w:tcW w:w="4428" w:type="dxa"/>
          </w:tcPr>
          <w:p w:rsidR="00D7554B" w:rsidRDefault="00B1268A">
            <w:pPr>
              <w:widowControl w:val="0"/>
              <w:autoSpaceDE w:val="0"/>
              <w:autoSpaceDN w:val="0"/>
              <w:adjustRightInd w:val="0"/>
            </w:pPr>
            <w:r>
              <w:t xml:space="preserve">Amazon’s purchase of </w:t>
            </w:r>
            <w:proofErr w:type="spellStart"/>
            <w:r>
              <w:t>Zappos</w:t>
            </w:r>
            <w:proofErr w:type="spellEnd"/>
            <w:r>
              <w:t>.</w:t>
            </w:r>
          </w:p>
        </w:tc>
      </w:tr>
    </w:tbl>
    <w:p w:rsidR="009140BC" w:rsidRDefault="009140BC">
      <w:pPr>
        <w:widowControl w:val="0"/>
        <w:autoSpaceDE w:val="0"/>
        <w:autoSpaceDN w:val="0"/>
        <w:adjustRightInd w:val="0"/>
      </w:pPr>
    </w:p>
    <w:p w:rsidR="00666175" w:rsidRDefault="00EC035B">
      <w:pPr>
        <w:widowControl w:val="0"/>
        <w:autoSpaceDE w:val="0"/>
        <w:autoSpaceDN w:val="0"/>
        <w:adjustRightInd w:val="0"/>
      </w:pPr>
      <w:r>
        <w:rPr>
          <w:vanish/>
        </w:rPr>
        <w:cr/>
        <w:t xml:space="preserve"> es buyngk that encourages retur to  tce?</w:t>
      </w:r>
      <w:r>
        <w:rPr>
          <w:vanish/>
        </w:rPr>
        <w:cr/>
        <w:t xml:space="preserve">ocial networking site. It can be said that Facebook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tbl>
      <w:tblPr>
        <w:tblStyle w:val="TableGrid"/>
        <w:tblW w:w="0" w:type="auto"/>
        <w:tblLook w:val="04A0" w:firstRow="1" w:lastRow="0" w:firstColumn="1" w:lastColumn="0" w:noHBand="0" w:noVBand="1"/>
      </w:tblPr>
      <w:tblGrid>
        <w:gridCol w:w="4428"/>
        <w:gridCol w:w="4428"/>
      </w:tblGrid>
      <w:tr w:rsidR="00666175" w:rsidTr="00666175">
        <w:trPr>
          <w:hidden/>
        </w:trPr>
        <w:tc>
          <w:tcPr>
            <w:tcW w:w="4428" w:type="dxa"/>
          </w:tcPr>
          <w:p w:rsidR="00666175" w:rsidRDefault="00666175">
            <w:pPr>
              <w:widowControl w:val="0"/>
              <w:autoSpaceDE w:val="0"/>
              <w:autoSpaceDN w:val="0"/>
              <w:adjustRightInd w:val="0"/>
              <w:rPr>
                <w:vanish/>
              </w:rPr>
            </w:pPr>
          </w:p>
        </w:tc>
        <w:tc>
          <w:tcPr>
            <w:tcW w:w="4428" w:type="dxa"/>
          </w:tcPr>
          <w:p w:rsidR="00666175" w:rsidRDefault="00666175">
            <w:pPr>
              <w:widowControl w:val="0"/>
              <w:autoSpaceDE w:val="0"/>
              <w:autoSpaceDN w:val="0"/>
              <w:adjustRightInd w:val="0"/>
              <w:rPr>
                <w:vanish/>
              </w:rPr>
            </w:pPr>
          </w:p>
        </w:tc>
      </w:tr>
      <w:tr w:rsidR="00666175" w:rsidTr="00666175">
        <w:trPr>
          <w:hidden/>
        </w:trPr>
        <w:tc>
          <w:tcPr>
            <w:tcW w:w="4428" w:type="dxa"/>
          </w:tcPr>
          <w:p w:rsidR="00666175" w:rsidRDefault="00666175">
            <w:pPr>
              <w:widowControl w:val="0"/>
              <w:autoSpaceDE w:val="0"/>
              <w:autoSpaceDN w:val="0"/>
              <w:adjustRightInd w:val="0"/>
              <w:rPr>
                <w:vanish/>
              </w:rPr>
            </w:pPr>
          </w:p>
        </w:tc>
        <w:tc>
          <w:tcPr>
            <w:tcW w:w="4428" w:type="dxa"/>
          </w:tcPr>
          <w:p w:rsidR="00666175" w:rsidRDefault="00666175">
            <w:pPr>
              <w:widowControl w:val="0"/>
              <w:autoSpaceDE w:val="0"/>
              <w:autoSpaceDN w:val="0"/>
              <w:adjustRightInd w:val="0"/>
              <w:rPr>
                <w:vanish/>
              </w:rPr>
            </w:pPr>
          </w:p>
        </w:tc>
      </w:tr>
      <w:tr w:rsidR="00666175" w:rsidTr="00666175">
        <w:trPr>
          <w:hidden/>
        </w:trPr>
        <w:tc>
          <w:tcPr>
            <w:tcW w:w="4428" w:type="dxa"/>
          </w:tcPr>
          <w:p w:rsidR="00666175" w:rsidRDefault="00666175">
            <w:pPr>
              <w:widowControl w:val="0"/>
              <w:autoSpaceDE w:val="0"/>
              <w:autoSpaceDN w:val="0"/>
              <w:adjustRightInd w:val="0"/>
              <w:rPr>
                <w:vanish/>
              </w:rPr>
            </w:pPr>
          </w:p>
        </w:tc>
        <w:tc>
          <w:tcPr>
            <w:tcW w:w="4428" w:type="dxa"/>
          </w:tcPr>
          <w:p w:rsidR="00666175" w:rsidRDefault="00666175">
            <w:pPr>
              <w:widowControl w:val="0"/>
              <w:autoSpaceDE w:val="0"/>
              <w:autoSpaceDN w:val="0"/>
              <w:adjustRightInd w:val="0"/>
              <w:rPr>
                <w:vanish/>
              </w:rPr>
            </w:pPr>
          </w:p>
        </w:tc>
      </w:tr>
      <w:tr w:rsidR="00666175" w:rsidTr="00666175">
        <w:trPr>
          <w:hidden/>
        </w:trPr>
        <w:tc>
          <w:tcPr>
            <w:tcW w:w="4428" w:type="dxa"/>
          </w:tcPr>
          <w:p w:rsidR="00666175" w:rsidRDefault="00666175">
            <w:pPr>
              <w:widowControl w:val="0"/>
              <w:autoSpaceDE w:val="0"/>
              <w:autoSpaceDN w:val="0"/>
              <w:adjustRightInd w:val="0"/>
              <w:rPr>
                <w:vanish/>
              </w:rPr>
            </w:pPr>
          </w:p>
        </w:tc>
        <w:tc>
          <w:tcPr>
            <w:tcW w:w="4428" w:type="dxa"/>
          </w:tcPr>
          <w:p w:rsidR="00666175" w:rsidRDefault="00666175">
            <w:pPr>
              <w:widowControl w:val="0"/>
              <w:autoSpaceDE w:val="0"/>
              <w:autoSpaceDN w:val="0"/>
              <w:adjustRightInd w:val="0"/>
              <w:rPr>
                <w:vanish/>
              </w:rPr>
            </w:pPr>
          </w:p>
        </w:tc>
      </w:tr>
      <w:tr w:rsidR="00666175" w:rsidTr="00666175">
        <w:trPr>
          <w:hidden/>
        </w:trPr>
        <w:tc>
          <w:tcPr>
            <w:tcW w:w="4428" w:type="dxa"/>
          </w:tcPr>
          <w:p w:rsidR="00666175" w:rsidRDefault="00666175">
            <w:pPr>
              <w:widowControl w:val="0"/>
              <w:autoSpaceDE w:val="0"/>
              <w:autoSpaceDN w:val="0"/>
              <w:adjustRightInd w:val="0"/>
              <w:rPr>
                <w:vanish/>
              </w:rPr>
            </w:pPr>
          </w:p>
        </w:tc>
        <w:tc>
          <w:tcPr>
            <w:tcW w:w="4428" w:type="dxa"/>
          </w:tcPr>
          <w:p w:rsidR="00666175" w:rsidRDefault="00666175">
            <w:pPr>
              <w:widowControl w:val="0"/>
              <w:autoSpaceDE w:val="0"/>
              <w:autoSpaceDN w:val="0"/>
              <w:adjustRightInd w:val="0"/>
              <w:rPr>
                <w:vanish/>
              </w:rPr>
            </w:pPr>
          </w:p>
        </w:tc>
      </w:tr>
    </w:tbl>
    <w:p w:rsidR="00AC5A29" w:rsidRDefault="00AC5A29" w:rsidP="00AC5A29">
      <w:pPr>
        <w:widowControl w:val="0"/>
        <w:autoSpaceDE w:val="0"/>
        <w:autoSpaceDN w:val="0"/>
        <w:adjustRightInd w:val="0"/>
      </w:pPr>
      <w:r>
        <w:t>5</w:t>
      </w:r>
      <w:r w:rsidR="00FC7241">
        <w:t>0</w:t>
      </w:r>
      <w:r>
        <w:t xml:space="preserve">. Match Zara’s use of IT to </w:t>
      </w:r>
      <w:r w:rsidR="009140BC">
        <w:t>the</w:t>
      </w:r>
      <w:r>
        <w:t xml:space="preserve"> competitive force it influences.</w:t>
      </w:r>
    </w:p>
    <w:p w:rsidR="00AC5A29" w:rsidRDefault="00AC5A29" w:rsidP="00AC5A29">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3690"/>
        <w:gridCol w:w="4428"/>
      </w:tblGrid>
      <w:tr w:rsidR="00AC5A29" w:rsidTr="009F3DF5">
        <w:tc>
          <w:tcPr>
            <w:tcW w:w="3690" w:type="dxa"/>
          </w:tcPr>
          <w:p w:rsidR="00AC5A29" w:rsidRDefault="00AC5A29" w:rsidP="009F3DF5">
            <w:pPr>
              <w:widowControl w:val="0"/>
              <w:autoSpaceDE w:val="0"/>
              <w:autoSpaceDN w:val="0"/>
              <w:adjustRightInd w:val="0"/>
            </w:pPr>
            <w:r>
              <w:t>Threat of new entrants</w:t>
            </w:r>
          </w:p>
        </w:tc>
        <w:tc>
          <w:tcPr>
            <w:tcW w:w="4428" w:type="dxa"/>
          </w:tcPr>
          <w:p w:rsidR="00D238EF" w:rsidRDefault="00AC5A29" w:rsidP="00B35440">
            <w:pPr>
              <w:widowControl w:val="0"/>
              <w:tabs>
                <w:tab w:val="right" w:pos="4212"/>
              </w:tabs>
              <w:autoSpaceDE w:val="0"/>
              <w:autoSpaceDN w:val="0"/>
              <w:adjustRightInd w:val="0"/>
            </w:pPr>
            <w:r>
              <w:t xml:space="preserve">Zara has a highly collaborative group of designers, sales </w:t>
            </w:r>
            <w:r w:rsidR="00F2181A">
              <w:t>people</w:t>
            </w:r>
            <w:r>
              <w:t xml:space="preserve"> and manufacturing planners who are supported by a unique IT that is hard for any retailer to replicate.</w:t>
            </w:r>
          </w:p>
        </w:tc>
      </w:tr>
      <w:tr w:rsidR="00AC5A29" w:rsidTr="009F3DF5">
        <w:tc>
          <w:tcPr>
            <w:tcW w:w="3690" w:type="dxa"/>
          </w:tcPr>
          <w:p w:rsidR="00AC5A29" w:rsidRDefault="00AC5A29" w:rsidP="009F3DF5">
            <w:pPr>
              <w:widowControl w:val="0"/>
              <w:autoSpaceDE w:val="0"/>
              <w:autoSpaceDN w:val="0"/>
              <w:adjustRightInd w:val="0"/>
            </w:pPr>
            <w:r>
              <w:t>Threat of substitute product</w:t>
            </w:r>
          </w:p>
        </w:tc>
        <w:tc>
          <w:tcPr>
            <w:tcW w:w="4428" w:type="dxa"/>
          </w:tcPr>
          <w:p w:rsidR="00AC5A29" w:rsidRDefault="0074501C" w:rsidP="0074501C">
            <w:pPr>
              <w:widowControl w:val="0"/>
              <w:autoSpaceDE w:val="0"/>
              <w:autoSpaceDN w:val="0"/>
              <w:adjustRightInd w:val="0"/>
            </w:pPr>
            <w:r>
              <w:t xml:space="preserve">IT enables Zara to turn around new products, reacting within </w:t>
            </w:r>
            <w:r w:rsidR="00C469FB">
              <w:t xml:space="preserve">3 </w:t>
            </w:r>
            <w:r>
              <w:t xml:space="preserve">weeks to customer’s likes and dislikes. </w:t>
            </w:r>
          </w:p>
        </w:tc>
      </w:tr>
      <w:tr w:rsidR="00AC5A29" w:rsidTr="009F3DF5">
        <w:tc>
          <w:tcPr>
            <w:tcW w:w="3690" w:type="dxa"/>
          </w:tcPr>
          <w:p w:rsidR="00AC5A29" w:rsidRDefault="00AC5A29" w:rsidP="009F3DF5">
            <w:pPr>
              <w:widowControl w:val="0"/>
              <w:autoSpaceDE w:val="0"/>
              <w:autoSpaceDN w:val="0"/>
              <w:adjustRightInd w:val="0"/>
            </w:pPr>
            <w:r>
              <w:t>Bargaining power of suppliers</w:t>
            </w:r>
          </w:p>
        </w:tc>
        <w:tc>
          <w:tcPr>
            <w:tcW w:w="4428" w:type="dxa"/>
          </w:tcPr>
          <w:p w:rsidR="00AC5A29" w:rsidRDefault="0074501C" w:rsidP="00F2181A">
            <w:pPr>
              <w:widowControl w:val="0"/>
              <w:autoSpaceDE w:val="0"/>
              <w:autoSpaceDN w:val="0"/>
              <w:adjustRightInd w:val="0"/>
            </w:pPr>
            <w:r>
              <w:t>Zara cuts and dyes much of its fabric, making it less dependent on those that provide fabric.</w:t>
            </w:r>
          </w:p>
        </w:tc>
      </w:tr>
    </w:tbl>
    <w:p w:rsidR="00AC5A29" w:rsidRDefault="00AC5A29" w:rsidP="00AC5A29">
      <w:pPr>
        <w:widowControl w:val="0"/>
        <w:autoSpaceDE w:val="0"/>
        <w:autoSpaceDN w:val="0"/>
        <w:adjustRightInd w:val="0"/>
      </w:pPr>
      <w:r>
        <w:rPr>
          <w:vanish/>
        </w:rPr>
        <w:cr/>
        <w:t xml:space="preserve"> es buyngk that encourages retur to  tce?</w:t>
      </w:r>
      <w:r>
        <w:rPr>
          <w:vanish/>
        </w:rPr>
        <w:cr/>
        <w:t xml:space="preserve">ocial networking site. It can be said that Facebook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tbl>
      <w:tblPr>
        <w:tblStyle w:val="TableGrid"/>
        <w:tblW w:w="0" w:type="auto"/>
        <w:tblLook w:val="04A0" w:firstRow="1" w:lastRow="0" w:firstColumn="1" w:lastColumn="0" w:noHBand="0" w:noVBand="1"/>
      </w:tblPr>
      <w:tblGrid>
        <w:gridCol w:w="4428"/>
        <w:gridCol w:w="4428"/>
      </w:tblGrid>
      <w:tr w:rsidR="00AC5A29" w:rsidTr="009F3DF5">
        <w:trPr>
          <w:hidden/>
        </w:trPr>
        <w:tc>
          <w:tcPr>
            <w:tcW w:w="4428" w:type="dxa"/>
          </w:tcPr>
          <w:p w:rsidR="00AC5A29" w:rsidRDefault="00AC5A29" w:rsidP="009F3DF5">
            <w:pPr>
              <w:widowControl w:val="0"/>
              <w:autoSpaceDE w:val="0"/>
              <w:autoSpaceDN w:val="0"/>
              <w:adjustRightInd w:val="0"/>
              <w:rPr>
                <w:vanish/>
              </w:rPr>
            </w:pPr>
          </w:p>
        </w:tc>
        <w:tc>
          <w:tcPr>
            <w:tcW w:w="4428" w:type="dxa"/>
          </w:tcPr>
          <w:p w:rsidR="00AC5A29" w:rsidRDefault="00AC5A29" w:rsidP="009F3DF5">
            <w:pPr>
              <w:widowControl w:val="0"/>
              <w:autoSpaceDE w:val="0"/>
              <w:autoSpaceDN w:val="0"/>
              <w:adjustRightInd w:val="0"/>
              <w:rPr>
                <w:vanish/>
              </w:rPr>
            </w:pPr>
          </w:p>
        </w:tc>
      </w:tr>
      <w:tr w:rsidR="00AC5A29" w:rsidTr="009F3DF5">
        <w:trPr>
          <w:hidden/>
        </w:trPr>
        <w:tc>
          <w:tcPr>
            <w:tcW w:w="4428" w:type="dxa"/>
          </w:tcPr>
          <w:p w:rsidR="00AC5A29" w:rsidRDefault="00AC5A29" w:rsidP="009F3DF5">
            <w:pPr>
              <w:widowControl w:val="0"/>
              <w:autoSpaceDE w:val="0"/>
              <w:autoSpaceDN w:val="0"/>
              <w:adjustRightInd w:val="0"/>
              <w:rPr>
                <w:vanish/>
              </w:rPr>
            </w:pPr>
          </w:p>
        </w:tc>
        <w:tc>
          <w:tcPr>
            <w:tcW w:w="4428" w:type="dxa"/>
          </w:tcPr>
          <w:p w:rsidR="00AC5A29" w:rsidRDefault="00AC5A29" w:rsidP="009F3DF5">
            <w:pPr>
              <w:widowControl w:val="0"/>
              <w:autoSpaceDE w:val="0"/>
              <w:autoSpaceDN w:val="0"/>
              <w:adjustRightInd w:val="0"/>
              <w:rPr>
                <w:vanish/>
              </w:rPr>
            </w:pPr>
          </w:p>
        </w:tc>
      </w:tr>
      <w:tr w:rsidR="00AC5A29" w:rsidTr="009F3DF5">
        <w:trPr>
          <w:hidden/>
        </w:trPr>
        <w:tc>
          <w:tcPr>
            <w:tcW w:w="4428" w:type="dxa"/>
          </w:tcPr>
          <w:p w:rsidR="00AC5A29" w:rsidRDefault="00AC5A29" w:rsidP="009F3DF5">
            <w:pPr>
              <w:widowControl w:val="0"/>
              <w:autoSpaceDE w:val="0"/>
              <w:autoSpaceDN w:val="0"/>
              <w:adjustRightInd w:val="0"/>
              <w:rPr>
                <w:vanish/>
              </w:rPr>
            </w:pPr>
          </w:p>
        </w:tc>
        <w:tc>
          <w:tcPr>
            <w:tcW w:w="4428" w:type="dxa"/>
          </w:tcPr>
          <w:p w:rsidR="00AC5A29" w:rsidRDefault="00AC5A29" w:rsidP="009F3DF5">
            <w:pPr>
              <w:widowControl w:val="0"/>
              <w:autoSpaceDE w:val="0"/>
              <w:autoSpaceDN w:val="0"/>
              <w:adjustRightInd w:val="0"/>
              <w:rPr>
                <w:vanish/>
              </w:rPr>
            </w:pPr>
          </w:p>
        </w:tc>
      </w:tr>
      <w:tr w:rsidR="00AC5A29" w:rsidTr="009F3DF5">
        <w:trPr>
          <w:hidden/>
        </w:trPr>
        <w:tc>
          <w:tcPr>
            <w:tcW w:w="4428" w:type="dxa"/>
          </w:tcPr>
          <w:p w:rsidR="00AC5A29" w:rsidRDefault="00AC5A29" w:rsidP="009F3DF5">
            <w:pPr>
              <w:widowControl w:val="0"/>
              <w:autoSpaceDE w:val="0"/>
              <w:autoSpaceDN w:val="0"/>
              <w:adjustRightInd w:val="0"/>
              <w:rPr>
                <w:vanish/>
              </w:rPr>
            </w:pPr>
          </w:p>
        </w:tc>
        <w:tc>
          <w:tcPr>
            <w:tcW w:w="4428" w:type="dxa"/>
          </w:tcPr>
          <w:p w:rsidR="00AC5A29" w:rsidRDefault="00AC5A29" w:rsidP="009F3DF5">
            <w:pPr>
              <w:widowControl w:val="0"/>
              <w:autoSpaceDE w:val="0"/>
              <w:autoSpaceDN w:val="0"/>
              <w:adjustRightInd w:val="0"/>
              <w:rPr>
                <w:vanish/>
              </w:rPr>
            </w:pPr>
          </w:p>
        </w:tc>
      </w:tr>
      <w:tr w:rsidR="00AC5A29" w:rsidTr="009F3DF5">
        <w:trPr>
          <w:hidden/>
        </w:trPr>
        <w:tc>
          <w:tcPr>
            <w:tcW w:w="4428" w:type="dxa"/>
          </w:tcPr>
          <w:p w:rsidR="00AC5A29" w:rsidRDefault="00AC5A29" w:rsidP="009F3DF5">
            <w:pPr>
              <w:widowControl w:val="0"/>
              <w:autoSpaceDE w:val="0"/>
              <w:autoSpaceDN w:val="0"/>
              <w:adjustRightInd w:val="0"/>
              <w:rPr>
                <w:vanish/>
              </w:rPr>
            </w:pPr>
          </w:p>
        </w:tc>
        <w:tc>
          <w:tcPr>
            <w:tcW w:w="4428" w:type="dxa"/>
          </w:tcPr>
          <w:p w:rsidR="00AC5A29" w:rsidRDefault="00AC5A29" w:rsidP="009F3DF5">
            <w:pPr>
              <w:widowControl w:val="0"/>
              <w:autoSpaceDE w:val="0"/>
              <w:autoSpaceDN w:val="0"/>
              <w:adjustRightInd w:val="0"/>
              <w:rPr>
                <w:vanish/>
              </w:rPr>
            </w:pPr>
          </w:p>
        </w:tc>
      </w:tr>
    </w:tbl>
    <w:p w:rsidR="00AC5A29" w:rsidRDefault="00AC5A29" w:rsidP="00AC5A29">
      <w:pPr>
        <w:widowControl w:val="0"/>
        <w:autoSpaceDE w:val="0"/>
        <w:autoSpaceDN w:val="0"/>
        <w:adjustRightInd w:val="0"/>
      </w:pPr>
      <w:r>
        <w:rPr>
          <w:vanish/>
        </w:rPr>
        <w:t>O lity strcutskillsryow as an IT asset or an IT capabilitym business proccesses.n ins ompetiors.</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C469FB" w:rsidRDefault="00C469FB" w:rsidP="00C469FB">
      <w:pPr>
        <w:widowControl w:val="0"/>
        <w:autoSpaceDE w:val="0"/>
        <w:autoSpaceDN w:val="0"/>
        <w:adjustRightInd w:val="0"/>
      </w:pPr>
      <w:r>
        <w:t xml:space="preserve">51. Match Zara’s </w:t>
      </w:r>
      <w:r w:rsidR="00076E62">
        <w:t>primary a</w:t>
      </w:r>
      <w:r>
        <w:t xml:space="preserve">ctivity to </w:t>
      </w:r>
      <w:r w:rsidR="00F2181A">
        <w:t xml:space="preserve">the </w:t>
      </w:r>
      <w:r>
        <w:t>Porter’s value chain activity it represents.</w:t>
      </w:r>
    </w:p>
    <w:p w:rsidR="00C469FB" w:rsidRDefault="00C469FB" w:rsidP="00C469FB">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3690"/>
        <w:gridCol w:w="4428"/>
      </w:tblGrid>
      <w:tr w:rsidR="00C469FB" w:rsidTr="009F3DF5">
        <w:tc>
          <w:tcPr>
            <w:tcW w:w="3690" w:type="dxa"/>
          </w:tcPr>
          <w:p w:rsidR="00C469FB" w:rsidRDefault="00076E62" w:rsidP="009F3DF5">
            <w:pPr>
              <w:widowControl w:val="0"/>
              <w:autoSpaceDE w:val="0"/>
              <w:autoSpaceDN w:val="0"/>
              <w:adjustRightInd w:val="0"/>
            </w:pPr>
            <w:r>
              <w:t>Inbound logistics</w:t>
            </w:r>
          </w:p>
        </w:tc>
        <w:tc>
          <w:tcPr>
            <w:tcW w:w="4428" w:type="dxa"/>
          </w:tcPr>
          <w:p w:rsidR="00C469FB" w:rsidRDefault="00076E62" w:rsidP="009F3DF5">
            <w:pPr>
              <w:widowControl w:val="0"/>
              <w:tabs>
                <w:tab w:val="right" w:pos="4212"/>
              </w:tabs>
              <w:autoSpaceDE w:val="0"/>
              <w:autoSpaceDN w:val="0"/>
              <w:adjustRightInd w:val="0"/>
            </w:pPr>
            <w:r>
              <w:t>Zara receives fabric from a supplier.</w:t>
            </w:r>
          </w:p>
        </w:tc>
      </w:tr>
      <w:tr w:rsidR="00C469FB" w:rsidTr="009F3DF5">
        <w:tc>
          <w:tcPr>
            <w:tcW w:w="3690" w:type="dxa"/>
          </w:tcPr>
          <w:p w:rsidR="00C469FB" w:rsidRDefault="00076E62" w:rsidP="009F3DF5">
            <w:pPr>
              <w:widowControl w:val="0"/>
              <w:autoSpaceDE w:val="0"/>
              <w:autoSpaceDN w:val="0"/>
              <w:adjustRightInd w:val="0"/>
            </w:pPr>
            <w:r>
              <w:t>Outbound logistics</w:t>
            </w:r>
          </w:p>
        </w:tc>
        <w:tc>
          <w:tcPr>
            <w:tcW w:w="4428" w:type="dxa"/>
          </w:tcPr>
          <w:p w:rsidR="00C469FB" w:rsidRDefault="00076E62" w:rsidP="00F2181A">
            <w:pPr>
              <w:widowControl w:val="0"/>
              <w:autoSpaceDE w:val="0"/>
              <w:autoSpaceDN w:val="0"/>
              <w:adjustRightInd w:val="0"/>
            </w:pPr>
            <w:r>
              <w:t xml:space="preserve">Using automated </w:t>
            </w:r>
            <w:r w:rsidR="00132B4C">
              <w:t>conveyer</w:t>
            </w:r>
            <w:r>
              <w:t xml:space="preserve"> belts, finished clothes are sorted and shipped to stores.</w:t>
            </w:r>
          </w:p>
        </w:tc>
      </w:tr>
      <w:tr w:rsidR="00C469FB" w:rsidTr="009F3DF5">
        <w:tc>
          <w:tcPr>
            <w:tcW w:w="3690" w:type="dxa"/>
          </w:tcPr>
          <w:p w:rsidR="00C469FB" w:rsidRDefault="00076E62" w:rsidP="009F3DF5">
            <w:pPr>
              <w:widowControl w:val="0"/>
              <w:autoSpaceDE w:val="0"/>
              <w:autoSpaceDN w:val="0"/>
              <w:adjustRightInd w:val="0"/>
            </w:pPr>
            <w:r>
              <w:lastRenderedPageBreak/>
              <w:t>Operations</w:t>
            </w:r>
          </w:p>
        </w:tc>
        <w:tc>
          <w:tcPr>
            <w:tcW w:w="4428" w:type="dxa"/>
          </w:tcPr>
          <w:p w:rsidR="00C469FB" w:rsidRDefault="00076E62">
            <w:pPr>
              <w:widowControl w:val="0"/>
              <w:autoSpaceDE w:val="0"/>
              <w:autoSpaceDN w:val="0"/>
              <w:adjustRightInd w:val="0"/>
            </w:pPr>
            <w:r>
              <w:t>Fabric is cut and sewn and the</w:t>
            </w:r>
            <w:r w:rsidR="00132B4C">
              <w:t xml:space="preserve"> </w:t>
            </w:r>
            <w:r>
              <w:t>finished clothes are packaged.</w:t>
            </w:r>
          </w:p>
        </w:tc>
      </w:tr>
      <w:tr w:rsidR="00C469FB" w:rsidTr="009F3DF5">
        <w:tc>
          <w:tcPr>
            <w:tcW w:w="3690" w:type="dxa"/>
          </w:tcPr>
          <w:p w:rsidR="00C469FB" w:rsidRDefault="00076E62" w:rsidP="009F3DF5">
            <w:pPr>
              <w:widowControl w:val="0"/>
              <w:autoSpaceDE w:val="0"/>
              <w:autoSpaceDN w:val="0"/>
              <w:adjustRightInd w:val="0"/>
            </w:pPr>
            <w:r>
              <w:t>Marketing &amp; Sales</w:t>
            </w:r>
          </w:p>
        </w:tc>
        <w:tc>
          <w:tcPr>
            <w:tcW w:w="4428" w:type="dxa"/>
          </w:tcPr>
          <w:p w:rsidR="00C469FB" w:rsidRDefault="00076E62" w:rsidP="009F3DF5">
            <w:pPr>
              <w:widowControl w:val="0"/>
              <w:autoSpaceDE w:val="0"/>
              <w:autoSpaceDN w:val="0"/>
              <w:adjustRightInd w:val="0"/>
            </w:pPr>
            <w:r>
              <w:t>POS capture what has been sold.</w:t>
            </w:r>
          </w:p>
        </w:tc>
      </w:tr>
    </w:tbl>
    <w:p w:rsidR="00132B4C" w:rsidRDefault="00132B4C" w:rsidP="00C469FB">
      <w:pPr>
        <w:widowControl w:val="0"/>
        <w:autoSpaceDE w:val="0"/>
        <w:autoSpaceDN w:val="0"/>
        <w:adjustRightInd w:val="0"/>
      </w:pPr>
    </w:p>
    <w:p w:rsidR="00C469FB" w:rsidRDefault="00C469FB" w:rsidP="00C469FB">
      <w:pPr>
        <w:widowControl w:val="0"/>
        <w:autoSpaceDE w:val="0"/>
        <w:autoSpaceDN w:val="0"/>
        <w:adjustRightInd w:val="0"/>
      </w:pPr>
      <w:r>
        <w:rPr>
          <w:vanish/>
        </w:rPr>
        <w:cr/>
        <w:t xml:space="preserve"> es buyngk that encourages retur to  tce?</w:t>
      </w:r>
      <w:r>
        <w:rPr>
          <w:vanish/>
        </w:rPr>
        <w:cr/>
        <w:t xml:space="preserve">ocial networking site. It can be said that Facebook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076E62" w:rsidRDefault="00076E62" w:rsidP="00076E62">
      <w:pPr>
        <w:widowControl w:val="0"/>
        <w:autoSpaceDE w:val="0"/>
        <w:autoSpaceDN w:val="0"/>
        <w:adjustRightInd w:val="0"/>
      </w:pPr>
      <w:r>
        <w:t>5</w:t>
      </w:r>
      <w:r w:rsidR="00FC7241">
        <w:t>2</w:t>
      </w:r>
      <w:r>
        <w:t>. Match Zara’s support activity to</w:t>
      </w:r>
      <w:r w:rsidR="00F2181A">
        <w:t xml:space="preserve"> the</w:t>
      </w:r>
      <w:r>
        <w:t xml:space="preserve"> Porter’s value chain activity it represents.</w:t>
      </w:r>
    </w:p>
    <w:p w:rsidR="00076E62" w:rsidRDefault="00076E62" w:rsidP="00076E62">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3690"/>
        <w:gridCol w:w="4428"/>
      </w:tblGrid>
      <w:tr w:rsidR="00076E62" w:rsidTr="009F3DF5">
        <w:tc>
          <w:tcPr>
            <w:tcW w:w="3690" w:type="dxa"/>
          </w:tcPr>
          <w:p w:rsidR="00076E62" w:rsidRDefault="00076E62" w:rsidP="009F3DF5">
            <w:pPr>
              <w:widowControl w:val="0"/>
              <w:autoSpaceDE w:val="0"/>
              <w:autoSpaceDN w:val="0"/>
              <w:adjustRightInd w:val="0"/>
            </w:pPr>
            <w:r>
              <w:t>Human Resources</w:t>
            </w:r>
          </w:p>
        </w:tc>
        <w:tc>
          <w:tcPr>
            <w:tcW w:w="4428" w:type="dxa"/>
          </w:tcPr>
          <w:p w:rsidR="00076E62" w:rsidRDefault="00076E62" w:rsidP="00F2181A">
            <w:pPr>
              <w:widowControl w:val="0"/>
              <w:tabs>
                <w:tab w:val="right" w:pos="4212"/>
              </w:tabs>
              <w:autoSpaceDE w:val="0"/>
              <w:autoSpaceDN w:val="0"/>
              <w:adjustRightInd w:val="0"/>
            </w:pPr>
            <w:r>
              <w:t xml:space="preserve">Store managers are trained to not only service customers but </w:t>
            </w:r>
            <w:r w:rsidR="00F2181A">
              <w:t>also</w:t>
            </w:r>
            <w:r>
              <w:t xml:space="preserve"> discover what the customer wants but is unable to find.</w:t>
            </w:r>
          </w:p>
        </w:tc>
      </w:tr>
      <w:tr w:rsidR="00076E62" w:rsidTr="009F3DF5">
        <w:tc>
          <w:tcPr>
            <w:tcW w:w="3690" w:type="dxa"/>
          </w:tcPr>
          <w:p w:rsidR="00076E62" w:rsidRDefault="00076E62" w:rsidP="009F3DF5">
            <w:pPr>
              <w:widowControl w:val="0"/>
              <w:autoSpaceDE w:val="0"/>
              <w:autoSpaceDN w:val="0"/>
              <w:adjustRightInd w:val="0"/>
            </w:pPr>
            <w:r>
              <w:t>Technology</w:t>
            </w:r>
          </w:p>
        </w:tc>
        <w:tc>
          <w:tcPr>
            <w:tcW w:w="4428" w:type="dxa"/>
          </w:tcPr>
          <w:p w:rsidR="00076E62" w:rsidRDefault="00076E62" w:rsidP="00076E62">
            <w:pPr>
              <w:widowControl w:val="0"/>
              <w:autoSpaceDE w:val="0"/>
              <w:autoSpaceDN w:val="0"/>
              <w:adjustRightInd w:val="0"/>
            </w:pPr>
            <w:r>
              <w:t xml:space="preserve">Zara works with hardware and software vendors to develop and design automated systems that support activities like </w:t>
            </w:r>
            <w:r w:rsidR="00132B4C">
              <w:t>the distribution</w:t>
            </w:r>
            <w:r>
              <w:t xml:space="preserve"> of goods and the cutting of fabrics.</w:t>
            </w:r>
          </w:p>
        </w:tc>
      </w:tr>
      <w:tr w:rsidR="00076E62" w:rsidTr="009F3DF5">
        <w:tc>
          <w:tcPr>
            <w:tcW w:w="3690" w:type="dxa"/>
          </w:tcPr>
          <w:p w:rsidR="00076E62" w:rsidRDefault="00076E62" w:rsidP="009F3DF5">
            <w:pPr>
              <w:widowControl w:val="0"/>
              <w:autoSpaceDE w:val="0"/>
              <w:autoSpaceDN w:val="0"/>
              <w:adjustRightInd w:val="0"/>
            </w:pPr>
            <w:r>
              <w:t>Purchasing</w:t>
            </w:r>
          </w:p>
        </w:tc>
        <w:tc>
          <w:tcPr>
            <w:tcW w:w="4428" w:type="dxa"/>
          </w:tcPr>
          <w:p w:rsidR="00076E62" w:rsidRDefault="00076E62" w:rsidP="009F3DF5">
            <w:pPr>
              <w:widowControl w:val="0"/>
              <w:autoSpaceDE w:val="0"/>
              <w:autoSpaceDN w:val="0"/>
              <w:adjustRightInd w:val="0"/>
            </w:pPr>
            <w:r>
              <w:t>Fabric suppliers are paid for the fabric Zara has purchased.</w:t>
            </w:r>
          </w:p>
        </w:tc>
      </w:tr>
    </w:tbl>
    <w:p w:rsidR="00076E62" w:rsidRDefault="00076E62" w:rsidP="00076E62">
      <w:pPr>
        <w:widowControl w:val="0"/>
        <w:autoSpaceDE w:val="0"/>
        <w:autoSpaceDN w:val="0"/>
        <w:adjustRightInd w:val="0"/>
      </w:pPr>
      <w:r>
        <w:rPr>
          <w:vanish/>
        </w:rPr>
        <w:cr/>
        <w:t xml:space="preserve"> es buyngk that encourages retur to  tce?</w:t>
      </w:r>
      <w:r>
        <w:rPr>
          <w:vanish/>
        </w:rPr>
        <w:cr/>
        <w:t xml:space="preserve">ocial networking site. It can be said that Facebook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076E62" w:rsidRDefault="00076E62" w:rsidP="00076E62">
      <w:pPr>
        <w:widowControl w:val="0"/>
        <w:autoSpaceDE w:val="0"/>
        <w:autoSpaceDN w:val="0"/>
        <w:adjustRightInd w:val="0"/>
      </w:pPr>
    </w:p>
    <w:p w:rsidR="00034EDA" w:rsidRDefault="0015684D" w:rsidP="00C469FB">
      <w:pPr>
        <w:widowControl w:val="0"/>
        <w:autoSpaceDE w:val="0"/>
        <w:autoSpaceDN w:val="0"/>
        <w:adjustRightInd w:val="0"/>
      </w:pPr>
      <w:r>
        <w:t>53. Social capital is a valuable resource for bus</w:t>
      </w:r>
      <w:r w:rsidR="00132B4C">
        <w:t xml:space="preserve">inesses. Match the category of social capital </w:t>
      </w:r>
      <w:r>
        <w:t>with the questions is seeks to answer.</w:t>
      </w:r>
    </w:p>
    <w:p w:rsidR="0015684D" w:rsidRDefault="0015684D" w:rsidP="00C469FB">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2610"/>
        <w:gridCol w:w="5508"/>
      </w:tblGrid>
      <w:tr w:rsidR="0015684D" w:rsidTr="00B35440">
        <w:tc>
          <w:tcPr>
            <w:tcW w:w="2610" w:type="dxa"/>
          </w:tcPr>
          <w:p w:rsidR="0015684D" w:rsidRDefault="0015684D" w:rsidP="00C469FB">
            <w:pPr>
              <w:widowControl w:val="0"/>
              <w:autoSpaceDE w:val="0"/>
              <w:autoSpaceDN w:val="0"/>
              <w:adjustRightInd w:val="0"/>
            </w:pPr>
            <w:r>
              <w:t>Structural</w:t>
            </w:r>
          </w:p>
        </w:tc>
        <w:tc>
          <w:tcPr>
            <w:tcW w:w="5508" w:type="dxa"/>
          </w:tcPr>
          <w:p w:rsidR="0015684D" w:rsidRDefault="0015684D" w:rsidP="00C469FB">
            <w:pPr>
              <w:widowControl w:val="0"/>
              <w:autoSpaceDE w:val="0"/>
              <w:autoSpaceDN w:val="0"/>
              <w:adjustRightInd w:val="0"/>
            </w:pPr>
            <w:r>
              <w:t>Who is connected to whom?</w:t>
            </w:r>
          </w:p>
        </w:tc>
      </w:tr>
      <w:tr w:rsidR="0015684D" w:rsidTr="00B35440">
        <w:tc>
          <w:tcPr>
            <w:tcW w:w="2610" w:type="dxa"/>
          </w:tcPr>
          <w:p w:rsidR="0015684D" w:rsidRDefault="0015684D" w:rsidP="00C469FB">
            <w:pPr>
              <w:widowControl w:val="0"/>
              <w:autoSpaceDE w:val="0"/>
              <w:autoSpaceDN w:val="0"/>
              <w:adjustRightInd w:val="0"/>
            </w:pPr>
            <w:r>
              <w:t>Relational</w:t>
            </w:r>
          </w:p>
        </w:tc>
        <w:tc>
          <w:tcPr>
            <w:tcW w:w="5508" w:type="dxa"/>
          </w:tcPr>
          <w:p w:rsidR="0015684D" w:rsidRDefault="0015684D" w:rsidP="00C469FB">
            <w:pPr>
              <w:widowControl w:val="0"/>
              <w:autoSpaceDE w:val="0"/>
              <w:autoSpaceDN w:val="0"/>
              <w:adjustRightInd w:val="0"/>
            </w:pPr>
            <w:r>
              <w:t>Ho</w:t>
            </w:r>
            <w:r w:rsidR="00132B4C">
              <w:t>w</w:t>
            </w:r>
            <w:r>
              <w:t xml:space="preserve"> do connected people interact?</w:t>
            </w:r>
          </w:p>
        </w:tc>
      </w:tr>
      <w:tr w:rsidR="0015684D" w:rsidTr="00B35440">
        <w:tc>
          <w:tcPr>
            <w:tcW w:w="2610" w:type="dxa"/>
          </w:tcPr>
          <w:p w:rsidR="0015684D" w:rsidRDefault="0015684D" w:rsidP="00C469FB">
            <w:pPr>
              <w:widowControl w:val="0"/>
              <w:autoSpaceDE w:val="0"/>
              <w:autoSpaceDN w:val="0"/>
              <w:adjustRightInd w:val="0"/>
            </w:pPr>
            <w:r>
              <w:t>Cognitive</w:t>
            </w:r>
          </w:p>
        </w:tc>
        <w:tc>
          <w:tcPr>
            <w:tcW w:w="5508" w:type="dxa"/>
          </w:tcPr>
          <w:p w:rsidR="0015684D" w:rsidRDefault="0015684D" w:rsidP="00C469FB">
            <w:pPr>
              <w:widowControl w:val="0"/>
              <w:autoSpaceDE w:val="0"/>
              <w:autoSpaceDN w:val="0"/>
              <w:adjustRightInd w:val="0"/>
            </w:pPr>
            <w:r>
              <w:t>How do the connected individuals think?</w:t>
            </w:r>
          </w:p>
        </w:tc>
      </w:tr>
    </w:tbl>
    <w:p w:rsidR="0015684D" w:rsidRDefault="0015684D" w:rsidP="00C469FB">
      <w:pPr>
        <w:widowControl w:val="0"/>
        <w:autoSpaceDE w:val="0"/>
        <w:autoSpaceDN w:val="0"/>
        <w:adjustRightInd w:val="0"/>
      </w:pPr>
    </w:p>
    <w:p w:rsidR="00F56F6C" w:rsidRDefault="00F56F6C" w:rsidP="00C469FB">
      <w:pPr>
        <w:widowControl w:val="0"/>
        <w:autoSpaceDE w:val="0"/>
        <w:autoSpaceDN w:val="0"/>
        <w:adjustRightInd w:val="0"/>
      </w:pPr>
    </w:p>
    <w:p w:rsidR="0015684D" w:rsidRDefault="0015684D" w:rsidP="00C469FB">
      <w:pPr>
        <w:widowControl w:val="0"/>
        <w:autoSpaceDE w:val="0"/>
        <w:autoSpaceDN w:val="0"/>
        <w:adjustRightInd w:val="0"/>
      </w:pPr>
      <w:r>
        <w:t xml:space="preserve">54. Match the </w:t>
      </w:r>
      <w:r w:rsidR="005B5714">
        <w:t xml:space="preserve">methodology used to align </w:t>
      </w:r>
      <w:r w:rsidR="00F56F6C">
        <w:t xml:space="preserve">a firm’s business strategy with its information strategy. </w:t>
      </w:r>
    </w:p>
    <w:p w:rsidR="00F56F6C" w:rsidRDefault="00F56F6C" w:rsidP="00C469FB">
      <w:pPr>
        <w:widowControl w:val="0"/>
        <w:autoSpaceDE w:val="0"/>
        <w:autoSpaceDN w:val="0"/>
        <w:adjustRightInd w:val="0"/>
      </w:pPr>
    </w:p>
    <w:tbl>
      <w:tblPr>
        <w:tblStyle w:val="TableGrid"/>
        <w:tblW w:w="0" w:type="auto"/>
        <w:tblInd w:w="738" w:type="dxa"/>
        <w:tblLook w:val="04A0" w:firstRow="1" w:lastRow="0" w:firstColumn="1" w:lastColumn="0" w:noHBand="0" w:noVBand="1"/>
      </w:tblPr>
      <w:tblGrid>
        <w:gridCol w:w="3690"/>
        <w:gridCol w:w="4428"/>
      </w:tblGrid>
      <w:tr w:rsidR="0015684D" w:rsidTr="00B35440">
        <w:tc>
          <w:tcPr>
            <w:tcW w:w="3690" w:type="dxa"/>
          </w:tcPr>
          <w:p w:rsidR="0015684D" w:rsidRDefault="005B5714" w:rsidP="00C469FB">
            <w:pPr>
              <w:widowControl w:val="0"/>
              <w:autoSpaceDE w:val="0"/>
              <w:autoSpaceDN w:val="0"/>
              <w:adjustRightInd w:val="0"/>
            </w:pPr>
            <w:r>
              <w:t>Porter’s 5 Competitive Forces</w:t>
            </w:r>
          </w:p>
        </w:tc>
        <w:tc>
          <w:tcPr>
            <w:tcW w:w="4428" w:type="dxa"/>
          </w:tcPr>
          <w:p w:rsidR="0015684D" w:rsidRDefault="005B5714" w:rsidP="005B5714">
            <w:pPr>
              <w:widowControl w:val="0"/>
              <w:autoSpaceDE w:val="0"/>
              <w:autoSpaceDN w:val="0"/>
              <w:adjustRightInd w:val="0"/>
            </w:pPr>
            <w:r>
              <w:t>Information resources should be used to strategically alter the marketplace while benefiting the firm’s position in the industry.</w:t>
            </w:r>
          </w:p>
        </w:tc>
      </w:tr>
      <w:tr w:rsidR="0015684D" w:rsidTr="00B35440">
        <w:tc>
          <w:tcPr>
            <w:tcW w:w="3690" w:type="dxa"/>
          </w:tcPr>
          <w:p w:rsidR="0015684D" w:rsidRDefault="005B5714" w:rsidP="00C469FB">
            <w:pPr>
              <w:widowControl w:val="0"/>
              <w:autoSpaceDE w:val="0"/>
              <w:autoSpaceDN w:val="0"/>
              <w:adjustRightInd w:val="0"/>
            </w:pPr>
            <w:r>
              <w:t>Porter’s Value Chain Framework</w:t>
            </w:r>
          </w:p>
        </w:tc>
        <w:tc>
          <w:tcPr>
            <w:tcW w:w="4428" w:type="dxa"/>
          </w:tcPr>
          <w:p w:rsidR="0015684D" w:rsidRDefault="005B5714" w:rsidP="00F56F6C">
            <w:pPr>
              <w:widowControl w:val="0"/>
              <w:autoSpaceDE w:val="0"/>
              <w:autoSpaceDN w:val="0"/>
              <w:adjustRightInd w:val="0"/>
            </w:pPr>
            <w:r>
              <w:t xml:space="preserve">Information </w:t>
            </w:r>
            <w:r w:rsidR="00F56F6C">
              <w:t xml:space="preserve">can lower cost of business and strategically </w:t>
            </w:r>
            <w:r>
              <w:t xml:space="preserve">adds value to </w:t>
            </w:r>
            <w:r w:rsidR="00F56F6C">
              <w:t>the firm’s internal operations.</w:t>
            </w:r>
          </w:p>
        </w:tc>
      </w:tr>
      <w:tr w:rsidR="0015684D" w:rsidTr="00B35440">
        <w:tc>
          <w:tcPr>
            <w:tcW w:w="3690" w:type="dxa"/>
          </w:tcPr>
          <w:p w:rsidR="0015684D" w:rsidRDefault="00F56F6C" w:rsidP="00C469FB">
            <w:pPr>
              <w:widowControl w:val="0"/>
              <w:autoSpaceDE w:val="0"/>
              <w:autoSpaceDN w:val="0"/>
              <w:adjustRightInd w:val="0"/>
            </w:pPr>
            <w:r>
              <w:t>Resource-Based View</w:t>
            </w:r>
          </w:p>
        </w:tc>
        <w:tc>
          <w:tcPr>
            <w:tcW w:w="4428" w:type="dxa"/>
          </w:tcPr>
          <w:p w:rsidR="0015684D" w:rsidRDefault="00F56F6C" w:rsidP="00F56F6C">
            <w:pPr>
              <w:widowControl w:val="0"/>
              <w:autoSpaceDE w:val="0"/>
              <w:autoSpaceDN w:val="0"/>
              <w:adjustRightInd w:val="0"/>
            </w:pPr>
            <w:r>
              <w:t>Leverage IT resources that are identified to create and sustain a strategic advantage for the firm.</w:t>
            </w:r>
          </w:p>
        </w:tc>
      </w:tr>
    </w:tbl>
    <w:p w:rsidR="0015684D" w:rsidRDefault="0015684D" w:rsidP="00C469FB">
      <w:pPr>
        <w:widowControl w:val="0"/>
        <w:autoSpaceDE w:val="0"/>
        <w:autoSpaceDN w:val="0"/>
        <w:adjustRightInd w:val="0"/>
      </w:pPr>
    </w:p>
    <w:sectPr w:rsidR="0015684D" w:rsidSect="00C6422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511B"/>
    <w:multiLevelType w:val="hybridMultilevel"/>
    <w:tmpl w:val="07CED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4C5166"/>
    <w:multiLevelType w:val="hybridMultilevel"/>
    <w:tmpl w:val="40C66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ED3253"/>
    <w:multiLevelType w:val="hybridMultilevel"/>
    <w:tmpl w:val="BB622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52"/>
    <w:rsid w:val="00034EDA"/>
    <w:rsid w:val="0003527F"/>
    <w:rsid w:val="00047FB0"/>
    <w:rsid w:val="00055715"/>
    <w:rsid w:val="0006604B"/>
    <w:rsid w:val="00076E62"/>
    <w:rsid w:val="000A5C41"/>
    <w:rsid w:val="000B03BE"/>
    <w:rsid w:val="000E3060"/>
    <w:rsid w:val="0010280E"/>
    <w:rsid w:val="00132B4C"/>
    <w:rsid w:val="0014435B"/>
    <w:rsid w:val="00153C8C"/>
    <w:rsid w:val="0015684D"/>
    <w:rsid w:val="001678D3"/>
    <w:rsid w:val="001B1BD0"/>
    <w:rsid w:val="00225B3F"/>
    <w:rsid w:val="00226119"/>
    <w:rsid w:val="00234DF4"/>
    <w:rsid w:val="0023608D"/>
    <w:rsid w:val="00242717"/>
    <w:rsid w:val="00242D35"/>
    <w:rsid w:val="00264C41"/>
    <w:rsid w:val="0026688C"/>
    <w:rsid w:val="0030794C"/>
    <w:rsid w:val="00315FDF"/>
    <w:rsid w:val="00374DC7"/>
    <w:rsid w:val="00377327"/>
    <w:rsid w:val="00381375"/>
    <w:rsid w:val="003B4BFB"/>
    <w:rsid w:val="003B6B32"/>
    <w:rsid w:val="003D138E"/>
    <w:rsid w:val="003D4FD5"/>
    <w:rsid w:val="003E39FF"/>
    <w:rsid w:val="003F4C03"/>
    <w:rsid w:val="00413064"/>
    <w:rsid w:val="00415C36"/>
    <w:rsid w:val="004631C4"/>
    <w:rsid w:val="00475E7B"/>
    <w:rsid w:val="004A6D86"/>
    <w:rsid w:val="004E16CF"/>
    <w:rsid w:val="004E4B6F"/>
    <w:rsid w:val="005831C5"/>
    <w:rsid w:val="005B5714"/>
    <w:rsid w:val="005C1CC9"/>
    <w:rsid w:val="00612457"/>
    <w:rsid w:val="00621196"/>
    <w:rsid w:val="00625310"/>
    <w:rsid w:val="00654891"/>
    <w:rsid w:val="00666175"/>
    <w:rsid w:val="006B13C0"/>
    <w:rsid w:val="006B7E81"/>
    <w:rsid w:val="006D2E60"/>
    <w:rsid w:val="00710552"/>
    <w:rsid w:val="0074079E"/>
    <w:rsid w:val="0074501C"/>
    <w:rsid w:val="0074601B"/>
    <w:rsid w:val="007476D8"/>
    <w:rsid w:val="00826CF1"/>
    <w:rsid w:val="0087584E"/>
    <w:rsid w:val="008A6990"/>
    <w:rsid w:val="008F456F"/>
    <w:rsid w:val="009140BC"/>
    <w:rsid w:val="00937754"/>
    <w:rsid w:val="009E23C3"/>
    <w:rsid w:val="009F3DF5"/>
    <w:rsid w:val="00A041E5"/>
    <w:rsid w:val="00A519DC"/>
    <w:rsid w:val="00AC5A29"/>
    <w:rsid w:val="00AF10DD"/>
    <w:rsid w:val="00B1268A"/>
    <w:rsid w:val="00B21432"/>
    <w:rsid w:val="00B3471E"/>
    <w:rsid w:val="00B35440"/>
    <w:rsid w:val="00B76301"/>
    <w:rsid w:val="00BD703B"/>
    <w:rsid w:val="00C021C1"/>
    <w:rsid w:val="00C0420D"/>
    <w:rsid w:val="00C469FB"/>
    <w:rsid w:val="00C514E4"/>
    <w:rsid w:val="00C627C5"/>
    <w:rsid w:val="00C64226"/>
    <w:rsid w:val="00CE0570"/>
    <w:rsid w:val="00D1242E"/>
    <w:rsid w:val="00D238EF"/>
    <w:rsid w:val="00D73E3F"/>
    <w:rsid w:val="00D7554B"/>
    <w:rsid w:val="00D85F38"/>
    <w:rsid w:val="00D874C5"/>
    <w:rsid w:val="00D91752"/>
    <w:rsid w:val="00DF71C6"/>
    <w:rsid w:val="00E0461B"/>
    <w:rsid w:val="00E10149"/>
    <w:rsid w:val="00E468A7"/>
    <w:rsid w:val="00E67E42"/>
    <w:rsid w:val="00EA23FA"/>
    <w:rsid w:val="00EC035B"/>
    <w:rsid w:val="00EF04E6"/>
    <w:rsid w:val="00F2181A"/>
    <w:rsid w:val="00F54111"/>
    <w:rsid w:val="00F56F6C"/>
    <w:rsid w:val="00F76728"/>
    <w:rsid w:val="00FC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2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23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608D"/>
    <w:rPr>
      <w:rFonts w:ascii="Tahoma" w:hAnsi="Tahoma" w:cs="Tahoma"/>
      <w:sz w:val="16"/>
      <w:szCs w:val="16"/>
    </w:rPr>
  </w:style>
  <w:style w:type="character" w:customStyle="1" w:styleId="BalloonTextChar">
    <w:name w:val="Balloon Text Char"/>
    <w:basedOn w:val="DefaultParagraphFont"/>
    <w:link w:val="BalloonText"/>
    <w:uiPriority w:val="99"/>
    <w:semiHidden/>
    <w:rsid w:val="0023608D"/>
    <w:rPr>
      <w:rFonts w:ascii="Tahoma" w:hAnsi="Tahoma" w:cs="Tahoma"/>
      <w:sz w:val="16"/>
      <w:szCs w:val="16"/>
    </w:rPr>
  </w:style>
  <w:style w:type="paragraph" w:styleId="NormalWeb">
    <w:name w:val="Normal (Web)"/>
    <w:basedOn w:val="Normal"/>
    <w:uiPriority w:val="99"/>
    <w:semiHidden/>
    <w:unhideWhenUsed/>
    <w:rsid w:val="00937754"/>
    <w:pPr>
      <w:spacing w:before="100" w:beforeAutospacing="1" w:after="100" w:afterAutospacing="1"/>
    </w:pPr>
  </w:style>
  <w:style w:type="paragraph" w:styleId="ListParagraph">
    <w:name w:val="List Paragraph"/>
    <w:basedOn w:val="Normal"/>
    <w:uiPriority w:val="34"/>
    <w:qFormat/>
    <w:rsid w:val="009377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2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23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608D"/>
    <w:rPr>
      <w:rFonts w:ascii="Tahoma" w:hAnsi="Tahoma" w:cs="Tahoma"/>
      <w:sz w:val="16"/>
      <w:szCs w:val="16"/>
    </w:rPr>
  </w:style>
  <w:style w:type="character" w:customStyle="1" w:styleId="BalloonTextChar">
    <w:name w:val="Balloon Text Char"/>
    <w:basedOn w:val="DefaultParagraphFont"/>
    <w:link w:val="BalloonText"/>
    <w:uiPriority w:val="99"/>
    <w:semiHidden/>
    <w:rsid w:val="0023608D"/>
    <w:rPr>
      <w:rFonts w:ascii="Tahoma" w:hAnsi="Tahoma" w:cs="Tahoma"/>
      <w:sz w:val="16"/>
      <w:szCs w:val="16"/>
    </w:rPr>
  </w:style>
  <w:style w:type="paragraph" w:styleId="NormalWeb">
    <w:name w:val="Normal (Web)"/>
    <w:basedOn w:val="Normal"/>
    <w:uiPriority w:val="99"/>
    <w:semiHidden/>
    <w:unhideWhenUsed/>
    <w:rsid w:val="00937754"/>
    <w:pPr>
      <w:spacing w:before="100" w:beforeAutospacing="1" w:after="100" w:afterAutospacing="1"/>
    </w:pPr>
  </w:style>
  <w:style w:type="paragraph" w:styleId="ListParagraph">
    <w:name w:val="List Paragraph"/>
    <w:basedOn w:val="Normal"/>
    <w:uiPriority w:val="34"/>
    <w:qFormat/>
    <w:rsid w:val="00937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991">
      <w:bodyDiv w:val="1"/>
      <w:marLeft w:val="0"/>
      <w:marRight w:val="0"/>
      <w:marTop w:val="0"/>
      <w:marBottom w:val="0"/>
      <w:divBdr>
        <w:top w:val="none" w:sz="0" w:space="0" w:color="auto"/>
        <w:left w:val="none" w:sz="0" w:space="0" w:color="auto"/>
        <w:bottom w:val="none" w:sz="0" w:space="0" w:color="auto"/>
        <w:right w:val="none" w:sz="0" w:space="0" w:color="auto"/>
      </w:divBdr>
      <w:divsChild>
        <w:div w:id="1835104958">
          <w:marLeft w:val="0"/>
          <w:marRight w:val="0"/>
          <w:marTop w:val="0"/>
          <w:marBottom w:val="0"/>
          <w:divBdr>
            <w:top w:val="none" w:sz="0" w:space="0" w:color="auto"/>
            <w:left w:val="none" w:sz="0" w:space="0" w:color="auto"/>
            <w:bottom w:val="none" w:sz="0" w:space="0" w:color="auto"/>
            <w:right w:val="none" w:sz="0" w:space="0" w:color="auto"/>
          </w:divBdr>
        </w:div>
      </w:divsChild>
    </w:div>
    <w:div w:id="65152419">
      <w:bodyDiv w:val="1"/>
      <w:marLeft w:val="0"/>
      <w:marRight w:val="0"/>
      <w:marTop w:val="0"/>
      <w:marBottom w:val="0"/>
      <w:divBdr>
        <w:top w:val="none" w:sz="0" w:space="0" w:color="auto"/>
        <w:left w:val="none" w:sz="0" w:space="0" w:color="auto"/>
        <w:bottom w:val="none" w:sz="0" w:space="0" w:color="auto"/>
        <w:right w:val="none" w:sz="0" w:space="0" w:color="auto"/>
      </w:divBdr>
      <w:divsChild>
        <w:div w:id="934829386">
          <w:marLeft w:val="0"/>
          <w:marRight w:val="0"/>
          <w:marTop w:val="0"/>
          <w:marBottom w:val="0"/>
          <w:divBdr>
            <w:top w:val="none" w:sz="0" w:space="0" w:color="auto"/>
            <w:left w:val="none" w:sz="0" w:space="0" w:color="auto"/>
            <w:bottom w:val="none" w:sz="0" w:space="0" w:color="auto"/>
            <w:right w:val="none" w:sz="0" w:space="0" w:color="auto"/>
          </w:divBdr>
        </w:div>
      </w:divsChild>
    </w:div>
    <w:div w:id="168377983">
      <w:bodyDiv w:val="1"/>
      <w:marLeft w:val="0"/>
      <w:marRight w:val="0"/>
      <w:marTop w:val="0"/>
      <w:marBottom w:val="0"/>
      <w:divBdr>
        <w:top w:val="none" w:sz="0" w:space="0" w:color="auto"/>
        <w:left w:val="none" w:sz="0" w:space="0" w:color="auto"/>
        <w:bottom w:val="none" w:sz="0" w:space="0" w:color="auto"/>
        <w:right w:val="none" w:sz="0" w:space="0" w:color="auto"/>
      </w:divBdr>
      <w:divsChild>
        <w:div w:id="624509615">
          <w:marLeft w:val="0"/>
          <w:marRight w:val="0"/>
          <w:marTop w:val="0"/>
          <w:marBottom w:val="0"/>
          <w:divBdr>
            <w:top w:val="none" w:sz="0" w:space="0" w:color="auto"/>
            <w:left w:val="none" w:sz="0" w:space="0" w:color="auto"/>
            <w:bottom w:val="none" w:sz="0" w:space="0" w:color="auto"/>
            <w:right w:val="none" w:sz="0" w:space="0" w:color="auto"/>
          </w:divBdr>
          <w:divsChild>
            <w:div w:id="1903518047">
              <w:marLeft w:val="0"/>
              <w:marRight w:val="0"/>
              <w:marTop w:val="0"/>
              <w:marBottom w:val="0"/>
              <w:divBdr>
                <w:top w:val="none" w:sz="0" w:space="0" w:color="auto"/>
                <w:left w:val="none" w:sz="0" w:space="0" w:color="auto"/>
                <w:bottom w:val="none" w:sz="0" w:space="0" w:color="auto"/>
                <w:right w:val="none" w:sz="0" w:space="0" w:color="auto"/>
              </w:divBdr>
            </w:div>
          </w:divsChild>
        </w:div>
        <w:div w:id="775029116">
          <w:marLeft w:val="0"/>
          <w:marRight w:val="0"/>
          <w:marTop w:val="0"/>
          <w:marBottom w:val="0"/>
          <w:divBdr>
            <w:top w:val="none" w:sz="0" w:space="0" w:color="auto"/>
            <w:left w:val="none" w:sz="0" w:space="0" w:color="auto"/>
            <w:bottom w:val="none" w:sz="0" w:space="0" w:color="auto"/>
            <w:right w:val="none" w:sz="0" w:space="0" w:color="auto"/>
          </w:divBdr>
        </w:div>
        <w:div w:id="829373728">
          <w:marLeft w:val="0"/>
          <w:marRight w:val="0"/>
          <w:marTop w:val="0"/>
          <w:marBottom w:val="0"/>
          <w:divBdr>
            <w:top w:val="none" w:sz="0" w:space="0" w:color="auto"/>
            <w:left w:val="none" w:sz="0" w:space="0" w:color="auto"/>
            <w:bottom w:val="none" w:sz="0" w:space="0" w:color="auto"/>
            <w:right w:val="none" w:sz="0" w:space="0" w:color="auto"/>
          </w:divBdr>
          <w:divsChild>
            <w:div w:id="2064206527">
              <w:marLeft w:val="0"/>
              <w:marRight w:val="0"/>
              <w:marTop w:val="0"/>
              <w:marBottom w:val="0"/>
              <w:divBdr>
                <w:top w:val="none" w:sz="0" w:space="0" w:color="auto"/>
                <w:left w:val="none" w:sz="0" w:space="0" w:color="auto"/>
                <w:bottom w:val="none" w:sz="0" w:space="0" w:color="auto"/>
                <w:right w:val="none" w:sz="0" w:space="0" w:color="auto"/>
              </w:divBdr>
            </w:div>
          </w:divsChild>
        </w:div>
        <w:div w:id="905991638">
          <w:marLeft w:val="0"/>
          <w:marRight w:val="0"/>
          <w:marTop w:val="0"/>
          <w:marBottom w:val="0"/>
          <w:divBdr>
            <w:top w:val="none" w:sz="0" w:space="0" w:color="auto"/>
            <w:left w:val="none" w:sz="0" w:space="0" w:color="auto"/>
            <w:bottom w:val="none" w:sz="0" w:space="0" w:color="auto"/>
            <w:right w:val="none" w:sz="0" w:space="0" w:color="auto"/>
          </w:divBdr>
          <w:divsChild>
            <w:div w:id="330378208">
              <w:marLeft w:val="0"/>
              <w:marRight w:val="0"/>
              <w:marTop w:val="0"/>
              <w:marBottom w:val="0"/>
              <w:divBdr>
                <w:top w:val="none" w:sz="0" w:space="0" w:color="auto"/>
                <w:left w:val="none" w:sz="0" w:space="0" w:color="auto"/>
                <w:bottom w:val="none" w:sz="0" w:space="0" w:color="auto"/>
                <w:right w:val="none" w:sz="0" w:space="0" w:color="auto"/>
              </w:divBdr>
            </w:div>
          </w:divsChild>
        </w:div>
        <w:div w:id="1693459488">
          <w:marLeft w:val="0"/>
          <w:marRight w:val="0"/>
          <w:marTop w:val="0"/>
          <w:marBottom w:val="0"/>
          <w:divBdr>
            <w:top w:val="none" w:sz="0" w:space="0" w:color="auto"/>
            <w:left w:val="none" w:sz="0" w:space="0" w:color="auto"/>
            <w:bottom w:val="none" w:sz="0" w:space="0" w:color="auto"/>
            <w:right w:val="none" w:sz="0" w:space="0" w:color="auto"/>
          </w:divBdr>
          <w:divsChild>
            <w:div w:id="16515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4146">
      <w:bodyDiv w:val="1"/>
      <w:marLeft w:val="0"/>
      <w:marRight w:val="0"/>
      <w:marTop w:val="0"/>
      <w:marBottom w:val="0"/>
      <w:divBdr>
        <w:top w:val="none" w:sz="0" w:space="0" w:color="auto"/>
        <w:left w:val="none" w:sz="0" w:space="0" w:color="auto"/>
        <w:bottom w:val="none" w:sz="0" w:space="0" w:color="auto"/>
        <w:right w:val="none" w:sz="0" w:space="0" w:color="auto"/>
      </w:divBdr>
      <w:divsChild>
        <w:div w:id="2139949494">
          <w:marLeft w:val="0"/>
          <w:marRight w:val="0"/>
          <w:marTop w:val="0"/>
          <w:marBottom w:val="0"/>
          <w:divBdr>
            <w:top w:val="none" w:sz="0" w:space="0" w:color="auto"/>
            <w:left w:val="none" w:sz="0" w:space="0" w:color="auto"/>
            <w:bottom w:val="none" w:sz="0" w:space="0" w:color="auto"/>
            <w:right w:val="none" w:sz="0" w:space="0" w:color="auto"/>
          </w:divBdr>
        </w:div>
      </w:divsChild>
    </w:div>
    <w:div w:id="429663595">
      <w:bodyDiv w:val="1"/>
      <w:marLeft w:val="0"/>
      <w:marRight w:val="0"/>
      <w:marTop w:val="0"/>
      <w:marBottom w:val="0"/>
      <w:divBdr>
        <w:top w:val="none" w:sz="0" w:space="0" w:color="auto"/>
        <w:left w:val="none" w:sz="0" w:space="0" w:color="auto"/>
        <w:bottom w:val="none" w:sz="0" w:space="0" w:color="auto"/>
        <w:right w:val="none" w:sz="0" w:space="0" w:color="auto"/>
      </w:divBdr>
      <w:divsChild>
        <w:div w:id="1167092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2377</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File: chapter2</vt:lpstr>
    </vt:vector>
  </TitlesOfParts>
  <Company>UCF College of Business Administration</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chapter2</dc:title>
  <dc:creator>Craig</dc:creator>
  <cp:lastModifiedBy>Baird, Elizabeth - Hoboken</cp:lastModifiedBy>
  <cp:revision>2</cp:revision>
  <dcterms:created xsi:type="dcterms:W3CDTF">2012-08-06T21:47:00Z</dcterms:created>
  <dcterms:modified xsi:type="dcterms:W3CDTF">2012-08-06T21:47:00Z</dcterms:modified>
</cp:coreProperties>
</file>