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133C9F">
        <w:rPr>
          <w:rFonts w:ascii="Times New Roman" w:hAnsi="Times New Roman"/>
        </w:rPr>
        <w:t>CHAPTER TWO</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133C9F">
        <w:rPr>
          <w:rFonts w:ascii="Times New Roman" w:hAnsi="Times New Roman"/>
          <w:b/>
        </w:rPr>
        <w:t>OPTIMAL DECISIONS USING</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133C9F">
        <w:rPr>
          <w:rFonts w:ascii="Times New Roman" w:hAnsi="Times New Roman"/>
          <w:b/>
        </w:rPr>
        <w:t>MARGINAL ANALYSIS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133C9F">
        <w:rPr>
          <w:rFonts w:ascii="Times New Roman" w:hAnsi="Times New Roman"/>
          <w:b/>
        </w:rPr>
        <w:t>OBJECTIVES</w:t>
      </w:r>
    </w:p>
    <w:p w:rsidR="009726F6" w:rsidRPr="00133C9F" w:rsidRDefault="009726F6"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1.</w:t>
      </w:r>
      <w:r w:rsidRPr="00133C9F">
        <w:rPr>
          <w:rFonts w:ascii="Times New Roman" w:hAnsi="Times New Roman"/>
        </w:rPr>
        <w:tab/>
        <w:t xml:space="preserve">To introduce the basic economic </w:t>
      </w:r>
      <w:r w:rsidRPr="00133C9F">
        <w:rPr>
          <w:rFonts w:ascii="Times New Roman" w:hAnsi="Times New Roman"/>
          <w:i/>
        </w:rPr>
        <w:t>model</w:t>
      </w:r>
      <w:r w:rsidRPr="00133C9F">
        <w:rPr>
          <w:rFonts w:ascii="Times New Roman" w:hAnsi="Times New Roman"/>
        </w:rPr>
        <w:t xml:space="preserve"> of the firm (</w:t>
      </w:r>
      <w:r w:rsidR="00A26C57">
        <w:rPr>
          <w:rFonts w:ascii="Times New Roman" w:hAnsi="Times New Roman"/>
        </w:rPr>
        <w:t xml:space="preserve">A Simple Model of the </w:t>
      </w:r>
      <w:r w:rsidR="005034BF">
        <w:rPr>
          <w:rFonts w:ascii="Times New Roman" w:hAnsi="Times New Roman"/>
        </w:rPr>
        <w:t>Firm)</w:t>
      </w: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b/>
        <w:t>- The main focus is on determining the firm’s profit-maximizing level of output.</w:t>
      </w: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b/>
        <w:t xml:space="preserve">- The main assumption is that there is a single product (or multiple, independent products) with </w:t>
      </w:r>
      <w:r w:rsidRPr="00133C9F">
        <w:rPr>
          <w:rFonts w:ascii="Times New Roman" w:hAnsi="Times New Roman"/>
          <w:i/>
        </w:rPr>
        <w:t>deterministic</w:t>
      </w:r>
      <w:r w:rsidRPr="00133C9F">
        <w:rPr>
          <w:rFonts w:ascii="Times New Roman" w:hAnsi="Times New Roman"/>
        </w:rPr>
        <w:t xml:space="preserve"> demand and cost. </w:t>
      </w: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2.</w:t>
      </w:r>
      <w:r w:rsidRPr="00133C9F">
        <w:rPr>
          <w:rFonts w:ascii="Times New Roman" w:hAnsi="Times New Roman"/>
        </w:rPr>
        <w:tab/>
        <w:t>To depict the behavior of price, revenue, cost, and profit as output varies. (</w:t>
      </w:r>
      <w:r w:rsidR="00A26C57">
        <w:rPr>
          <w:rFonts w:ascii="Times New Roman" w:hAnsi="Times New Roman"/>
        </w:rPr>
        <w:t>A Microchip Manufacturer</w:t>
      </w:r>
      <w:r w:rsidRPr="00133C9F">
        <w:rPr>
          <w:rFonts w:ascii="Times New Roman" w:hAnsi="Times New Roman"/>
        </w:rPr>
        <w:t>)</w:t>
      </w: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3.</w:t>
      </w:r>
      <w:r w:rsidRPr="00133C9F">
        <w:rPr>
          <w:rFonts w:ascii="Times New Roman" w:hAnsi="Times New Roman"/>
        </w:rPr>
        <w:tab/>
        <w:t>To explain the notion of marginal profit (including its relationship to calculus) and show that maximum profit occurs at an output such that marginal profit equal zero. (</w:t>
      </w:r>
      <w:r w:rsidR="00A26C57">
        <w:rPr>
          <w:rFonts w:ascii="Times New Roman" w:hAnsi="Times New Roman"/>
        </w:rPr>
        <w:t>Marginal Analysis</w:t>
      </w:r>
      <w:r w:rsidRPr="00133C9F">
        <w:rPr>
          <w:rFonts w:ascii="Times New Roman" w:hAnsi="Times New Roman"/>
        </w:rPr>
        <w: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4.</w:t>
      </w:r>
      <w:r w:rsidRPr="00133C9F">
        <w:rPr>
          <w:rFonts w:ascii="Times New Roman" w:hAnsi="Times New Roman"/>
        </w:rPr>
        <w:tab/>
        <w:t>To reinterpret the optimality condition in terms of the basic components, marginal revenue and marginal cost. (</w:t>
      </w:r>
      <w:r w:rsidR="00A26C57">
        <w:rPr>
          <w:rFonts w:ascii="Times New Roman" w:hAnsi="Times New Roman"/>
        </w:rPr>
        <w:t>Marginal Revenue and Marginal Cost</w:t>
      </w:r>
      <w:r w:rsidRPr="00133C9F">
        <w:rPr>
          <w:rFonts w:ascii="Times New Roman" w:hAnsi="Times New Roman"/>
        </w:rPr>
        <w: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5.</w:t>
      </w:r>
      <w:r w:rsidRPr="00133C9F">
        <w:rPr>
          <w:rFonts w:ascii="Times New Roman" w:hAnsi="Times New Roman"/>
        </w:rPr>
        <w:tab/>
        <w:t>To illustrate the uses of sensitivity analysis</w:t>
      </w:r>
      <w:r w:rsidR="00A26C57">
        <w:rPr>
          <w:rFonts w:ascii="Times New Roman" w:hAnsi="Times New Roman"/>
        </w:rPr>
        <w:t>.</w:t>
      </w:r>
      <w:r w:rsidRPr="00133C9F">
        <w:rPr>
          <w:rFonts w:ascii="Times New Roman" w:hAnsi="Times New Roman"/>
        </w:rPr>
        <w:t xml:space="preserve"> (</w:t>
      </w:r>
      <w:r w:rsidR="00A26C57">
        <w:rPr>
          <w:rFonts w:ascii="Times New Roman" w:hAnsi="Times New Roman"/>
        </w:rPr>
        <w:t>Sensitivity Analysis</w:t>
      </w:r>
      <w:r w:rsidR="009709BD" w:rsidRPr="00133C9F">
        <w:rPr>
          <w:rFonts w:ascii="Times New Roman" w:hAnsi="Times New Roman"/>
        </w:rPr>
        <w: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133C9F">
        <w:rPr>
          <w:rFonts w:ascii="Times New Roman" w:hAnsi="Times New Roman"/>
          <w:b/>
        </w:rPr>
        <w:t>TEACHING SUGGESTIONS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360"/>
          <w:tab w:val="left" w:pos="720"/>
          <w:tab w:val="left" w:pos="2160"/>
          <w:tab w:val="left" w:pos="3600"/>
          <w:tab w:val="left" w:pos="5040"/>
          <w:tab w:val="left" w:pos="6480"/>
          <w:tab w:val="left" w:pos="7920"/>
          <w:tab w:val="left" w:pos="9360"/>
        </w:tabs>
        <w:spacing w:line="360" w:lineRule="atLeast"/>
        <w:rPr>
          <w:rFonts w:ascii="Times New Roman" w:hAnsi="Times New Roman"/>
          <w:b/>
        </w:rPr>
      </w:pPr>
      <w:r w:rsidRPr="00133C9F">
        <w:rPr>
          <w:rFonts w:ascii="Times New Roman" w:hAnsi="Times New Roman"/>
        </w:rPr>
        <w:t>I.</w:t>
      </w:r>
      <w:r w:rsidRPr="00133C9F">
        <w:rPr>
          <w:rFonts w:ascii="Times New Roman" w:hAnsi="Times New Roman"/>
        </w:rPr>
        <w:tab/>
      </w:r>
      <w:r w:rsidRPr="00133C9F">
        <w:rPr>
          <w:rFonts w:ascii="Times New Roman" w:hAnsi="Times New Roman"/>
          <w:b/>
        </w:rPr>
        <w:t>Introduction and Motivation</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lastRenderedPageBreak/>
        <w:t>A.</w:t>
      </w:r>
      <w:r w:rsidRPr="00133C9F">
        <w:rPr>
          <w:rFonts w:ascii="Times New Roman" w:hAnsi="Times New Roman"/>
        </w:rPr>
        <w:tab/>
        <w:t xml:space="preserve">This is a </w:t>
      </w:r>
      <w:r w:rsidRPr="00133C9F">
        <w:rPr>
          <w:rFonts w:ascii="Times New Roman" w:hAnsi="Times New Roman"/>
          <w:i/>
        </w:rPr>
        <w:t>“nuts and bolts”</w:t>
      </w:r>
      <w:r w:rsidRPr="00133C9F">
        <w:rPr>
          <w:rFonts w:ascii="Times New Roman" w:hAnsi="Times New Roman"/>
        </w:rPr>
        <w:t xml:space="preserve"> chapter.  Because it appears up front in the text, it’s important to explain the motivation and assumptions.  It is a good idea to remind students of the following points.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260" w:hanging="260"/>
        <w:rPr>
          <w:rFonts w:ascii="Times New Roman" w:hAnsi="Times New Roman"/>
        </w:rPr>
      </w:pPr>
      <w:r w:rsidRPr="00133C9F">
        <w:rPr>
          <w:rFonts w:ascii="Times New Roman" w:hAnsi="Times New Roman"/>
        </w:rPr>
        <w:br w:type="page"/>
      </w: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1)</w:t>
      </w:r>
      <w:r w:rsidRPr="00133C9F">
        <w:rPr>
          <w:rFonts w:ascii="Times New Roman" w:hAnsi="Times New Roman"/>
        </w:rPr>
        <w:tab/>
      </w:r>
      <w:r w:rsidRPr="00133C9F">
        <w:rPr>
          <w:rFonts w:ascii="Times New Roman" w:hAnsi="Times New Roman"/>
          <w:i/>
        </w:rPr>
        <w:t>The model of the firm is deliberately simplified so that its logic is laid bare</w:t>
      </w:r>
      <w:r w:rsidRPr="00133C9F">
        <w:rPr>
          <w:rFonts w:ascii="Times New Roman" w:hAnsi="Times New Roman"/>
        </w:rPr>
        <w:t>.  Many additional complications will be supplied in later chapters. The key simplifications for now are:</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60"/>
          <w:tab w:val="left" w:pos="126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b/>
        <w:t>•</w:t>
      </w:r>
      <w:r w:rsidRPr="00133C9F">
        <w:rPr>
          <w:rFonts w:ascii="Times New Roman" w:hAnsi="Times New Roman"/>
        </w:rPr>
        <w:tab/>
        <w:t xml:space="preserve">The model is of a generic firm.  Although microchips are chosen to make the discussion concrete, there is no description of the kind of market or the nature of competition within it.  The description and analysis of different market structures comes in Chapters </w:t>
      </w:r>
      <w:r w:rsidR="009709BD" w:rsidRPr="00133C9F">
        <w:rPr>
          <w:rFonts w:ascii="Times New Roman" w:hAnsi="Times New Roman"/>
        </w:rPr>
        <w:t>7</w:t>
      </w:r>
      <w:r w:rsidRPr="00133C9F">
        <w:rPr>
          <w:rFonts w:ascii="Times New Roman" w:hAnsi="Times New Roman"/>
        </w:rPr>
        <w:t xml:space="preserve"> through 1</w:t>
      </w:r>
      <w:r w:rsidR="009709BD" w:rsidRPr="00133C9F">
        <w:rPr>
          <w:rFonts w:ascii="Times New Roman" w:hAnsi="Times New Roman"/>
        </w:rPr>
        <w:t>0</w:t>
      </w:r>
      <w:r w:rsidRPr="00133C9F">
        <w:rPr>
          <w:rFonts w:ascii="Times New Roman" w:hAnsi="Times New Roman"/>
        </w:rPr>
        <w: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60"/>
          <w:tab w:val="left" w:pos="126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b/>
        <w:t>•</w:t>
      </w:r>
      <w:r w:rsidRPr="00133C9F">
        <w:rPr>
          <w:rFonts w:ascii="Times New Roman" w:hAnsi="Times New Roman"/>
        </w:rPr>
        <w:tab/>
        <w:t xml:space="preserve">Profit is the sole goal of the firm; price and output are the sole decision variables. </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60"/>
          <w:tab w:val="left" w:pos="126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b/>
        <w:t>•</w:t>
      </w:r>
      <w:r w:rsidRPr="00133C9F">
        <w:rPr>
          <w:rFonts w:ascii="Times New Roman" w:hAnsi="Times New Roman"/>
        </w:rPr>
        <w:tab/>
        <w:t xml:space="preserve">The description of demand and cost is as “bare bones” as it gets.  The demand curve and cost function are taken as given.  (How the firm might estimate these are studied in Chapters </w:t>
      </w:r>
      <w:r w:rsidR="00A4078A">
        <w:rPr>
          <w:rFonts w:ascii="Times New Roman" w:hAnsi="Times New Roman"/>
        </w:rPr>
        <w:t>3</w:t>
      </w:r>
      <w:r w:rsidRPr="00133C9F">
        <w:rPr>
          <w:rFonts w:ascii="Times New Roman" w:hAnsi="Times New Roman"/>
        </w:rPr>
        <w:t xml:space="preserve"> through </w:t>
      </w:r>
      <w:r w:rsidR="009709BD" w:rsidRPr="00133C9F">
        <w:rPr>
          <w:rFonts w:ascii="Times New Roman" w:hAnsi="Times New Roman"/>
        </w:rPr>
        <w:t>6</w:t>
      </w:r>
      <w:r w:rsidRPr="00133C9F">
        <w:rPr>
          <w:rFonts w:ascii="Times New Roman" w:hAnsi="Times New Roman"/>
        </w:rPr>
        <w: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B.</w:t>
      </w:r>
      <w:r w:rsidRPr="00133C9F">
        <w:rPr>
          <w:rFonts w:ascii="Times New Roman" w:hAnsi="Times New Roman"/>
        </w:rPr>
        <w:tab/>
        <w:t xml:space="preserve">In general, our policy is to use extended decision examples, </w:t>
      </w:r>
      <w:r w:rsidRPr="00133C9F">
        <w:rPr>
          <w:rFonts w:ascii="Times New Roman" w:hAnsi="Times New Roman"/>
          <w:i/>
        </w:rPr>
        <w:t>different than the ones in the text,</w:t>
      </w:r>
      <w:r w:rsidRPr="00133C9F">
        <w:rPr>
          <w:rFonts w:ascii="Times New Roman" w:hAnsi="Times New Roman"/>
        </w:rPr>
        <w:t xml:space="preserve"> to illustrate the most important concepts.  (Going over the same examples pushes the boredom envelope.)  In the present chapter, we make an exception to this rule.  It is important to make sure that students with different economic and quantitative backgrounds all get off roughly on the same foot.  Reviewing a familiar example (microchips) makes this much easier.</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after="120" w:line="360" w:lineRule="atLeast"/>
        <w:ind w:left="547" w:hanging="547"/>
        <w:rPr>
          <w:rFonts w:ascii="Times New Roman" w:hAnsi="Times New Roman"/>
        </w:rPr>
      </w:pPr>
    </w:p>
    <w:p w:rsidR="009726F6" w:rsidRPr="00133C9F" w:rsidRDefault="009726F6" w:rsidP="00656217">
      <w:pPr>
        <w:tabs>
          <w:tab w:val="left" w:pos="-720"/>
          <w:tab w:val="left" w:pos="540"/>
          <w:tab w:val="left" w:pos="720"/>
          <w:tab w:val="left" w:pos="2160"/>
          <w:tab w:val="left" w:pos="3600"/>
          <w:tab w:val="left" w:pos="5040"/>
          <w:tab w:val="left" w:pos="6480"/>
          <w:tab w:val="left" w:pos="7920"/>
          <w:tab w:val="left" w:pos="9360"/>
        </w:tabs>
        <w:spacing w:line="360" w:lineRule="atLeast"/>
        <w:rPr>
          <w:rFonts w:ascii="Times New Roman" w:hAnsi="Times New Roman"/>
          <w:b/>
        </w:rPr>
      </w:pPr>
      <w:r w:rsidRPr="00133C9F">
        <w:rPr>
          <w:rFonts w:ascii="Times New Roman" w:hAnsi="Times New Roman"/>
        </w:rPr>
        <w:t>II.</w:t>
      </w:r>
      <w:r w:rsidRPr="00133C9F">
        <w:rPr>
          <w:rFonts w:ascii="Times New Roman" w:hAnsi="Times New Roman"/>
        </w:rPr>
        <w:tab/>
      </w:r>
      <w:r w:rsidRPr="00133C9F">
        <w:rPr>
          <w:rFonts w:ascii="Times New Roman" w:hAnsi="Times New Roman"/>
          <w:b/>
        </w:rPr>
        <w:t>Teaching the “Nuts and Bolts”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w:t>
      </w:r>
      <w:r w:rsidRPr="00133C9F">
        <w:rPr>
          <w:rFonts w:ascii="Times New Roman" w:hAnsi="Times New Roman"/>
        </w:rPr>
        <w:tab/>
      </w:r>
      <w:r w:rsidRPr="00133C9F">
        <w:rPr>
          <w:rFonts w:ascii="Times New Roman" w:hAnsi="Times New Roman"/>
          <w:b/>
        </w:rPr>
        <w:t>Graphic Overview</w:t>
      </w:r>
      <w:r w:rsidRPr="00133C9F">
        <w:rPr>
          <w:rFonts w:ascii="Times New Roman" w:hAnsi="Times New Roman"/>
        </w:rPr>
        <w:t xml:space="preserve">.  The text presents the revenue, cost, and profit functions in three equivalent forms: in tables, in graphs, and in equations.  In our view, the best way to convey the logic of the relationships is via </w:t>
      </w:r>
      <w:r w:rsidRPr="00133C9F">
        <w:rPr>
          <w:rFonts w:ascii="Times New Roman" w:hAnsi="Times New Roman"/>
          <w:i/>
        </w:rPr>
        <w:t>graphs.</w:t>
      </w:r>
      <w:r w:rsidRPr="00133C9F">
        <w:rPr>
          <w:rFonts w:ascii="Times New Roman" w:hAnsi="Times New Roman"/>
        </w:rPr>
        <w:t xml:space="preserve">  (The student who craves actual numbers can get plenty of them in the text tables.)  Here is one strategy for teaching the nuts and bolts: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br w:type="page"/>
      </w:r>
      <w:r w:rsidRPr="00133C9F">
        <w:rPr>
          <w:rFonts w:ascii="Times New Roman" w:hAnsi="Times New Roman"/>
        </w:rPr>
        <w:lastRenderedPageBreak/>
        <w:t>1.</w:t>
      </w:r>
      <w:r w:rsidRPr="00133C9F">
        <w:rPr>
          <w:rFonts w:ascii="Times New Roman" w:hAnsi="Times New Roman"/>
        </w:rPr>
        <w:tab/>
        <w:t>Using the microchip example, depict the demand curve, briefly note its properties and demand equation (in both forms).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2.</w:t>
      </w:r>
      <w:r w:rsidRPr="00133C9F">
        <w:rPr>
          <w:rFonts w:ascii="Times New Roman" w:hAnsi="Times New Roman"/>
        </w:rPr>
        <w:tab/>
        <w:t>Next focus on revenue, noting the tradeoff between price and quantity.  Present and justify the revenue equation. Graph it and note its properties.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3.</w:t>
      </w:r>
      <w:r w:rsidRPr="00133C9F">
        <w:rPr>
          <w:rFonts w:ascii="Times New Roman" w:hAnsi="Times New Roman"/>
        </w:rPr>
        <w:tab/>
        <w:t>Repeat the same process with the cost function (reminding students about fixed versus variable cost).  At this point, your blackboard graph should be a copy of Figure 2.8. Steps 1-3 should take no more than 20 minutes.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4.</w:t>
      </w:r>
      <w:r w:rsidRPr="00133C9F">
        <w:rPr>
          <w:rFonts w:ascii="Times New Roman" w:hAnsi="Times New Roman"/>
        </w:rPr>
        <w:tab/>
        <w:t>Since the gap between the revenue and cost curves measures profit, one could find the optimal output by carefully measuring the maximum gap (perhaps using calipers).  Emphasize that marginal analysis provides a much easier and more insightful approach.  Point out the economic meaning of marginal cost and marginal revenue.  Note that they are the slopes of the respective curves.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5.</w:t>
      </w:r>
      <w:r w:rsidRPr="00133C9F">
        <w:rPr>
          <w:rFonts w:ascii="Times New Roman" w:hAnsi="Times New Roman"/>
        </w:rPr>
        <w:tab/>
        <w:t>Next argue that the profit gap increases (with additional output) when MR &gt; MC but narrows when MR &lt; MC.  (On the graph, select quantities that are too great or too small to make the point.)  Identify Q* where the tangent to the revenue curve is parallel to the slope of the cost function.  In short, optimal output occurs where MR = MC.</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B.</w:t>
      </w:r>
      <w:r w:rsidRPr="00133C9F">
        <w:rPr>
          <w:rFonts w:ascii="Times New Roman" w:hAnsi="Times New Roman"/>
        </w:rPr>
        <w:tab/>
      </w:r>
      <w:r w:rsidRPr="00133C9F">
        <w:rPr>
          <w:rFonts w:ascii="Times New Roman" w:hAnsi="Times New Roman"/>
          <w:b/>
        </w:rPr>
        <w:t>Other Topics</w:t>
      </w:r>
      <w:r w:rsidRPr="00133C9F">
        <w:rPr>
          <w:rFonts w:ascii="Times New Roman" w:hAnsi="Times New Roman"/>
        </w:rPr>
        <w:t>.  The approach in part A provides a simple way of conveying the basic logic of marginal analysis using the components of MR and MC.  Once this ground is covered, the instructor should emphasize other basic points:</w:t>
      </w:r>
    </w:p>
    <w:p w:rsidR="009726F6" w:rsidRPr="00133C9F" w:rsidRDefault="009726F6" w:rsidP="00656217">
      <w:pPr>
        <w:tabs>
          <w:tab w:val="left" w:pos="-720"/>
          <w:tab w:val="left" w:pos="800"/>
          <w:tab w:val="left" w:pos="2160"/>
          <w:tab w:val="left" w:pos="3600"/>
          <w:tab w:val="left" w:pos="5040"/>
          <w:tab w:val="left" w:pos="6480"/>
          <w:tab w:val="left" w:pos="7920"/>
          <w:tab w:val="left" w:pos="9360"/>
        </w:tabs>
        <w:spacing w:before="80" w:line="360" w:lineRule="atLeast"/>
        <w:ind w:left="547" w:hanging="547"/>
        <w:rPr>
          <w:rFonts w:ascii="Times New Roman" w:hAnsi="Times New Roman"/>
        </w:rPr>
      </w:pPr>
      <w:r w:rsidRPr="00133C9F">
        <w:rPr>
          <w:rFonts w:ascii="Times New Roman" w:hAnsi="Times New Roman"/>
        </w:rPr>
        <w:t>1.</w:t>
      </w:r>
      <w:r w:rsidRPr="00133C9F">
        <w:rPr>
          <w:rFonts w:ascii="Times New Roman" w:hAnsi="Times New Roman"/>
        </w:rPr>
        <w:tab/>
        <w:t>The equivalence between M</w:t>
      </w:r>
      <w:r w:rsidR="00133C9F">
        <w:rPr>
          <w:rFonts w:ascii="Times New Roman" w:hAnsi="Times New Roman"/>
        </w:rPr>
        <w:t>π</w:t>
      </w:r>
      <w:r w:rsidRPr="00133C9F">
        <w:rPr>
          <w:rFonts w:ascii="Times New Roman" w:hAnsi="Times New Roman"/>
        </w:rPr>
        <w:t xml:space="preserve"> = 0 and MR = MC.</w:t>
      </w: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2.</w:t>
      </w:r>
      <w:r w:rsidRPr="00133C9F">
        <w:rPr>
          <w:rFonts w:ascii="Times New Roman" w:hAnsi="Times New Roman"/>
        </w:rPr>
        <w:tab/>
        <w:t>Calculus derivations of M</w:t>
      </w:r>
      <w:r w:rsidR="00133C9F">
        <w:rPr>
          <w:rFonts w:ascii="Times New Roman" w:hAnsi="Times New Roman"/>
        </w:rPr>
        <w:t>π</w:t>
      </w:r>
      <w:r w:rsidRPr="00133C9F">
        <w:rPr>
          <w:rFonts w:ascii="Times New Roman" w:hAnsi="Times New Roman"/>
        </w:rPr>
        <w:t>, MR, and MC.</w:t>
      </w: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3.</w:t>
      </w:r>
      <w:r w:rsidRPr="00133C9F">
        <w:rPr>
          <w:rFonts w:ascii="Times New Roman" w:hAnsi="Times New Roman"/>
        </w:rPr>
        <w:tab/>
        <w:t>The exact numerical solution for the microchip example.</w:t>
      </w:r>
    </w:p>
    <w:p w:rsidR="009726F6" w:rsidRPr="00133C9F" w:rsidRDefault="009726F6" w:rsidP="00656217">
      <w:pPr>
        <w:tabs>
          <w:tab w:val="left" w:pos="-720"/>
          <w:tab w:val="left" w:pos="90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4.</w:t>
      </w:r>
      <w:r w:rsidRPr="00133C9F">
        <w:rPr>
          <w:rFonts w:ascii="Times New Roman" w:hAnsi="Times New Roman"/>
        </w:rPr>
        <w:tab/>
        <w:t>The graphs of MR and MC and an exploration of comparative statics effects (shifts in the curves) and the effects on Q*.</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br w:type="page"/>
      </w:r>
    </w:p>
    <w:p w:rsidR="009A613B" w:rsidRDefault="009726F6" w:rsidP="00656217">
      <w:pPr>
        <w:tabs>
          <w:tab w:val="left" w:pos="-72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C.</w:t>
      </w:r>
      <w:r w:rsidRPr="00133C9F">
        <w:rPr>
          <w:rFonts w:ascii="Times New Roman" w:hAnsi="Times New Roman"/>
        </w:rPr>
        <w:tab/>
      </w:r>
      <w:r w:rsidRPr="00133C9F">
        <w:rPr>
          <w:rFonts w:ascii="Times New Roman" w:hAnsi="Times New Roman"/>
          <w:b/>
        </w:rPr>
        <w:t>Applications</w:t>
      </w:r>
      <w:r w:rsidRPr="00133C9F">
        <w:rPr>
          <w:rFonts w:ascii="Times New Roman" w:hAnsi="Times New Roman"/>
        </w:rPr>
        <w:t>. Besides the applications in the text, the following problems are recommended: Problem 1 (a quick but important check), Problems 6, 7 and 9 (numerical applications), Problem 1</w:t>
      </w:r>
      <w:r w:rsidR="00A4078A">
        <w:rPr>
          <w:rFonts w:ascii="Times New Roman" w:hAnsi="Times New Roman"/>
        </w:rPr>
        <w:t>1</w:t>
      </w:r>
      <w:r w:rsidRPr="00133C9F">
        <w:rPr>
          <w:rFonts w:ascii="Times New Roman" w:hAnsi="Times New Roman"/>
        </w:rPr>
        <w:t xml:space="preserve"> (the general solution), and Problem 1</w:t>
      </w:r>
      <w:r w:rsidR="00A4078A">
        <w:rPr>
          <w:rFonts w:ascii="Times New Roman" w:hAnsi="Times New Roman"/>
        </w:rPr>
        <w:t>2</w:t>
      </w:r>
      <w:r w:rsidRPr="00133C9F">
        <w:rPr>
          <w:rFonts w:ascii="Times New Roman" w:hAnsi="Times New Roman"/>
        </w:rPr>
        <w:t xml:space="preserve">.  (If the class has a good grasp of this last problem, nothing else will seem difficult.)  </w:t>
      </w:r>
    </w:p>
    <w:p w:rsidR="009A613B" w:rsidRDefault="009A613B" w:rsidP="00656217">
      <w:pPr>
        <w:tabs>
          <w:tab w:val="left" w:pos="-720"/>
          <w:tab w:val="left" w:pos="5040"/>
          <w:tab w:val="left" w:pos="6480"/>
          <w:tab w:val="left" w:pos="7920"/>
          <w:tab w:val="left" w:pos="9360"/>
        </w:tabs>
        <w:spacing w:line="360" w:lineRule="atLeast"/>
        <w:ind w:left="540" w:hanging="540"/>
        <w:rPr>
          <w:rFonts w:ascii="Times New Roman" w:hAnsi="Times New Roman"/>
        </w:rPr>
      </w:pPr>
    </w:p>
    <w:p w:rsidR="009A613B" w:rsidRDefault="003C159B" w:rsidP="009A613B">
      <w:pPr>
        <w:tabs>
          <w:tab w:val="left" w:pos="-720"/>
          <w:tab w:val="left" w:pos="5040"/>
          <w:tab w:val="left" w:pos="6480"/>
          <w:tab w:val="left" w:pos="7920"/>
          <w:tab w:val="left" w:pos="9360"/>
        </w:tabs>
        <w:spacing w:line="360" w:lineRule="atLeast"/>
        <w:ind w:left="540"/>
        <w:rPr>
          <w:rFonts w:ascii="Times New Roman" w:hAnsi="Times New Roman"/>
        </w:rPr>
      </w:pPr>
      <w:r>
        <w:rPr>
          <w:rFonts w:ascii="Times New Roman" w:hAnsi="Times New Roman"/>
        </w:rPr>
        <w:t xml:space="preserve">Here is a </w:t>
      </w:r>
      <w:r w:rsidR="009A613B">
        <w:rPr>
          <w:rFonts w:ascii="Times New Roman" w:hAnsi="Times New Roman"/>
        </w:rPr>
        <w:t xml:space="preserve">stylized example </w:t>
      </w:r>
      <w:r>
        <w:rPr>
          <w:rFonts w:ascii="Times New Roman" w:hAnsi="Times New Roman"/>
        </w:rPr>
        <w:t xml:space="preserve">that </w:t>
      </w:r>
      <w:r w:rsidR="009A613B">
        <w:rPr>
          <w:rFonts w:ascii="Times New Roman" w:hAnsi="Times New Roman"/>
        </w:rPr>
        <w:t xml:space="preserve">nicely illustrates marginal analysis. </w:t>
      </w:r>
    </w:p>
    <w:p w:rsidR="009A613B" w:rsidRDefault="009A613B" w:rsidP="009A613B">
      <w:pPr>
        <w:tabs>
          <w:tab w:val="left" w:pos="-720"/>
          <w:tab w:val="left" w:pos="5040"/>
          <w:tab w:val="left" w:pos="6480"/>
          <w:tab w:val="left" w:pos="7920"/>
          <w:tab w:val="left" w:pos="9360"/>
        </w:tabs>
        <w:spacing w:line="360" w:lineRule="atLeast"/>
        <w:ind w:left="540"/>
        <w:rPr>
          <w:rFonts w:ascii="Times New Roman" w:hAnsi="Times New Roman"/>
        </w:rPr>
      </w:pPr>
    </w:p>
    <w:p w:rsidR="009A613B" w:rsidRDefault="009A613B" w:rsidP="0094337B">
      <w:pPr>
        <w:pStyle w:val="tx"/>
        <w:tabs>
          <w:tab w:val="left" w:pos="450"/>
          <w:tab w:val="left" w:pos="4050"/>
          <w:tab w:val="left" w:pos="6300"/>
          <w:tab w:val="left" w:pos="7110"/>
        </w:tabs>
        <w:spacing w:after="120" w:line="360" w:lineRule="atLeast"/>
        <w:ind w:left="821" w:right="187" w:hanging="274"/>
        <w:rPr>
          <w:b/>
          <w:sz w:val="28"/>
          <w:szCs w:val="28"/>
        </w:rPr>
      </w:pPr>
      <w:r>
        <w:rPr>
          <w:b/>
          <w:sz w:val="28"/>
          <w:szCs w:val="28"/>
        </w:rPr>
        <w:t xml:space="preserve">1. </w:t>
      </w:r>
      <w:r w:rsidRPr="009A613B">
        <w:rPr>
          <w:b/>
          <w:sz w:val="28"/>
          <w:szCs w:val="28"/>
        </w:rPr>
        <w:t>SITING A SHOPPING MALL</w:t>
      </w:r>
    </w:p>
    <w:p w:rsidR="009A613B" w:rsidRPr="009A613B" w:rsidRDefault="009A613B" w:rsidP="0094337B">
      <w:pPr>
        <w:pStyle w:val="tx"/>
        <w:tabs>
          <w:tab w:val="left" w:pos="450"/>
          <w:tab w:val="left" w:pos="4050"/>
          <w:tab w:val="left" w:pos="6300"/>
          <w:tab w:val="left" w:pos="7110"/>
        </w:tabs>
        <w:spacing w:before="120" w:line="360" w:lineRule="atLeast"/>
        <w:ind w:left="547" w:right="187"/>
        <w:rPr>
          <w:sz w:val="28"/>
          <w:szCs w:val="28"/>
        </w:rPr>
      </w:pPr>
      <w:r w:rsidRPr="009A613B">
        <w:rPr>
          <w:sz w:val="28"/>
          <w:szCs w:val="28"/>
        </w:rPr>
        <w:t xml:space="preserve">A real-estate developer is planning the construction of a large shopping mall in a coastal county. The question is where to locate it. To help her in the decision, the developer has gathered a wealth of information, including the stylized “map” of the region in </w:t>
      </w:r>
      <w:r w:rsidR="0043291F">
        <w:rPr>
          <w:sz w:val="28"/>
          <w:szCs w:val="28"/>
        </w:rPr>
        <w:t>the accompanying f</w:t>
      </w:r>
      <w:r w:rsidRPr="009A613B">
        <w:rPr>
          <w:sz w:val="28"/>
          <w:szCs w:val="28"/>
        </w:rPr>
        <w:t>igure</w:t>
      </w:r>
      <w:r w:rsidR="0043291F">
        <w:rPr>
          <w:sz w:val="28"/>
          <w:szCs w:val="28"/>
        </w:rPr>
        <w:t>.</w:t>
      </w:r>
      <w:r w:rsidRPr="009A613B">
        <w:rPr>
          <w:sz w:val="28"/>
          <w:szCs w:val="28"/>
        </w:rPr>
        <w:t xml:space="preserve"> The county’s population centers run from west to east along the coast (these are labeled A to H), with the ocean to the north. Since available land and permits are not a problem, the developer judges that she can locate the mall anywhere along the coast, that is, anywhere along line segment AH. In fact, the mall would be welcome in any of the towns due to its potential positive impact on the local economy.</w:t>
      </w:r>
    </w:p>
    <w:p w:rsidR="0094337B" w:rsidRDefault="009A613B" w:rsidP="0094337B">
      <w:pPr>
        <w:pStyle w:val="tx"/>
        <w:tabs>
          <w:tab w:val="left" w:pos="450"/>
          <w:tab w:val="left" w:pos="990"/>
          <w:tab w:val="left" w:pos="4050"/>
          <w:tab w:val="left" w:pos="6300"/>
          <w:tab w:val="left" w:pos="7110"/>
        </w:tabs>
        <w:spacing w:before="120" w:line="360" w:lineRule="atLeast"/>
        <w:ind w:left="547" w:right="187"/>
        <w:rPr>
          <w:sz w:val="28"/>
          <w:szCs w:val="28"/>
        </w:rPr>
      </w:pPr>
      <w:r>
        <w:rPr>
          <w:sz w:val="28"/>
          <w:szCs w:val="28"/>
        </w:rPr>
        <w:tab/>
      </w:r>
      <w:r w:rsidRPr="009A613B">
        <w:rPr>
          <w:sz w:val="28"/>
          <w:szCs w:val="28"/>
        </w:rPr>
        <w:t xml:space="preserve">According to an old adage, “The three most important factors in the real-estate business are location, location, and location.” Accordingly, the developer seeks a site that is proximate to as many potential customers as possible. A natural measure of locational convenience is the total travel miles (TTM) between the mall and its customer population. Thus, Figure 2.1 notes the distances between towns in the county. It also shows the potential number of customers per week in each town. The developer’s key question is: Where along the coast should the mall be located to </w:t>
      </w:r>
      <w:r w:rsidRPr="009A613B">
        <w:rPr>
          <w:i/>
          <w:sz w:val="28"/>
          <w:szCs w:val="28"/>
        </w:rPr>
        <w:t>minimize</w:t>
      </w:r>
      <w:r w:rsidRPr="009A613B">
        <w:rPr>
          <w:sz w:val="28"/>
          <w:szCs w:val="28"/>
        </w:rPr>
        <w:t xml:space="preserve"> the total travel miles?</w:t>
      </w:r>
    </w:p>
    <w:p w:rsidR="009A613B" w:rsidRDefault="0094337B" w:rsidP="0094337B">
      <w:pPr>
        <w:pStyle w:val="tx"/>
        <w:tabs>
          <w:tab w:val="left" w:pos="450"/>
          <w:tab w:val="left" w:pos="990"/>
          <w:tab w:val="left" w:pos="4050"/>
          <w:tab w:val="left" w:pos="6300"/>
          <w:tab w:val="left" w:pos="7110"/>
        </w:tabs>
        <w:spacing w:before="120" w:line="360" w:lineRule="atLeast"/>
        <w:ind w:left="547" w:right="187"/>
        <w:rPr>
          <w:sz w:val="28"/>
          <w:szCs w:val="28"/>
        </w:rPr>
      </w:pPr>
      <w:r>
        <w:rPr>
          <w:sz w:val="28"/>
          <w:szCs w:val="28"/>
        </w:rPr>
        <w:br w:type="page"/>
      </w:r>
    </w:p>
    <w:p w:rsidR="004A5B15" w:rsidRPr="004A5B15" w:rsidRDefault="004A5B15" w:rsidP="009A613B">
      <w:pPr>
        <w:pStyle w:val="tx"/>
        <w:tabs>
          <w:tab w:val="left" w:pos="450"/>
          <w:tab w:val="left" w:pos="990"/>
          <w:tab w:val="left" w:pos="4050"/>
          <w:tab w:val="left" w:pos="6300"/>
          <w:tab w:val="left" w:pos="7110"/>
        </w:tabs>
        <w:spacing w:before="120" w:line="360" w:lineRule="auto"/>
        <w:ind w:left="547" w:right="187"/>
        <w:rPr>
          <w:sz w:val="28"/>
          <w:szCs w:val="28"/>
        </w:rPr>
      </w:pPr>
      <w:r w:rsidRPr="004A5B15">
        <w:rPr>
          <w:b/>
          <w:sz w:val="28"/>
          <w:szCs w:val="28"/>
        </w:rPr>
        <w:t>Figure 1</w:t>
      </w:r>
      <w:r>
        <w:rPr>
          <w:b/>
          <w:sz w:val="28"/>
          <w:szCs w:val="28"/>
        </w:rPr>
        <w:t xml:space="preserve"> </w:t>
      </w:r>
      <w:r w:rsidRPr="004A5B15">
        <w:rPr>
          <w:sz w:val="28"/>
          <w:szCs w:val="28"/>
        </w:rPr>
        <w:t>Locating a Shopping Mall</w:t>
      </w:r>
    </w:p>
    <w:p w:rsidR="003C159B" w:rsidRDefault="004A5B15" w:rsidP="004A5B15">
      <w:pPr>
        <w:pStyle w:val="tx"/>
        <w:tabs>
          <w:tab w:val="left" w:pos="450"/>
          <w:tab w:val="left" w:pos="990"/>
          <w:tab w:val="left" w:pos="4050"/>
          <w:tab w:val="left" w:pos="6300"/>
          <w:tab w:val="left" w:pos="7110"/>
        </w:tabs>
        <w:spacing w:after="120" w:line="240" w:lineRule="auto"/>
        <w:ind w:left="547" w:right="187"/>
        <w:rPr>
          <w:sz w:val="28"/>
          <w:szCs w:val="28"/>
        </w:rPr>
      </w:pPr>
      <w:r>
        <w:rPr>
          <w:sz w:val="28"/>
          <w:szCs w:val="28"/>
        </w:rPr>
        <w:t xml:space="preserve">              </w:t>
      </w:r>
      <w:r w:rsidR="0094337B">
        <w:rPr>
          <w:sz w:val="28"/>
          <w:szCs w:val="28"/>
        </w:rPr>
        <w:t xml:space="preserve">     </w:t>
      </w:r>
      <w:r w:rsidR="003C159B">
        <w:rPr>
          <w:sz w:val="28"/>
          <w:szCs w:val="28"/>
        </w:rPr>
        <w:t>Number of Customers per week (thousands)</w:t>
      </w:r>
    </w:p>
    <w:p w:rsidR="004A5B15" w:rsidRDefault="004A5B15" w:rsidP="004A5B15">
      <w:pPr>
        <w:pStyle w:val="tx"/>
        <w:tabs>
          <w:tab w:val="left" w:pos="450"/>
          <w:tab w:val="left" w:pos="990"/>
          <w:tab w:val="left" w:pos="4050"/>
          <w:tab w:val="left" w:pos="6300"/>
          <w:tab w:val="left" w:pos="7110"/>
        </w:tabs>
        <w:spacing w:line="240" w:lineRule="auto"/>
        <w:ind w:left="547" w:right="187"/>
        <w:rPr>
          <w:sz w:val="28"/>
          <w:szCs w:val="28"/>
        </w:rPr>
      </w:pPr>
      <w:r>
        <w:rPr>
          <w:sz w:val="28"/>
          <w:szCs w:val="28"/>
        </w:rPr>
        <w:t xml:space="preserve">              15      10       10    10      5         20    10         15</w:t>
      </w:r>
    </w:p>
    <w:p w:rsidR="004A5B15" w:rsidRDefault="004A5B15" w:rsidP="004A5B15">
      <w:pPr>
        <w:pStyle w:val="tx"/>
        <w:tabs>
          <w:tab w:val="left" w:pos="450"/>
          <w:tab w:val="left" w:pos="990"/>
          <w:tab w:val="left" w:pos="4050"/>
          <w:tab w:val="left" w:pos="6300"/>
          <w:tab w:val="left" w:pos="7110"/>
        </w:tabs>
        <w:spacing w:line="240" w:lineRule="auto"/>
        <w:ind w:left="547" w:right="187"/>
        <w:rPr>
          <w:sz w:val="28"/>
          <w:szCs w:val="28"/>
        </w:rPr>
      </w:pPr>
      <w:r>
        <w:rPr>
          <w:sz w:val="28"/>
          <w:szCs w:val="28"/>
        </w:rPr>
        <w:t xml:space="preserve">   West   ______________________________________  </w:t>
      </w:r>
      <w:r w:rsidR="0095197E">
        <w:rPr>
          <w:sz w:val="28"/>
          <w:szCs w:val="28"/>
        </w:rPr>
        <w:t xml:space="preserve"> </w:t>
      </w:r>
      <w:r>
        <w:rPr>
          <w:sz w:val="28"/>
          <w:szCs w:val="28"/>
        </w:rPr>
        <w:t>East</w:t>
      </w:r>
    </w:p>
    <w:p w:rsidR="004A5B15" w:rsidRDefault="004A5B15" w:rsidP="0094337B">
      <w:pPr>
        <w:pStyle w:val="tx"/>
        <w:tabs>
          <w:tab w:val="left" w:pos="450"/>
          <w:tab w:val="left" w:pos="990"/>
          <w:tab w:val="left" w:pos="4050"/>
          <w:tab w:val="left" w:pos="6300"/>
          <w:tab w:val="left" w:pos="7110"/>
        </w:tabs>
        <w:spacing w:before="60" w:line="240" w:lineRule="auto"/>
        <w:ind w:left="547" w:right="187"/>
        <w:rPr>
          <w:sz w:val="28"/>
          <w:szCs w:val="28"/>
        </w:rPr>
      </w:pPr>
      <w:r>
        <w:rPr>
          <w:sz w:val="28"/>
          <w:szCs w:val="28"/>
        </w:rPr>
        <w:t xml:space="preserve">              A|       B         C     D      E          F      G          H</w:t>
      </w:r>
    </w:p>
    <w:p w:rsidR="004A5B15" w:rsidRDefault="004A5B15" w:rsidP="004A5B15">
      <w:pPr>
        <w:pStyle w:val="tx"/>
        <w:tabs>
          <w:tab w:val="left" w:pos="450"/>
          <w:tab w:val="left" w:pos="990"/>
          <w:tab w:val="left" w:pos="4050"/>
          <w:tab w:val="left" w:pos="6300"/>
          <w:tab w:val="left" w:pos="7110"/>
        </w:tabs>
        <w:spacing w:before="60" w:line="240" w:lineRule="auto"/>
        <w:ind w:left="547" w:right="187"/>
        <w:rPr>
          <w:sz w:val="28"/>
          <w:szCs w:val="28"/>
        </w:rPr>
      </w:pPr>
      <w:r>
        <w:rPr>
          <w:sz w:val="28"/>
          <w:szCs w:val="28"/>
        </w:rPr>
        <w:t xml:space="preserve">                   3.0     3.5     2.0   2.5     4.5      2.0      4.5</w:t>
      </w:r>
    </w:p>
    <w:p w:rsidR="004A5B15" w:rsidRDefault="004A5B15" w:rsidP="004A5B15">
      <w:pPr>
        <w:pStyle w:val="tx"/>
        <w:tabs>
          <w:tab w:val="left" w:pos="450"/>
          <w:tab w:val="left" w:pos="990"/>
          <w:tab w:val="left" w:pos="4050"/>
          <w:tab w:val="left" w:pos="6300"/>
          <w:tab w:val="left" w:pos="7110"/>
        </w:tabs>
        <w:spacing w:before="60" w:line="240" w:lineRule="auto"/>
        <w:ind w:left="547" w:right="187"/>
        <w:rPr>
          <w:sz w:val="28"/>
          <w:szCs w:val="28"/>
        </w:rPr>
      </w:pPr>
      <w:r>
        <w:rPr>
          <w:sz w:val="28"/>
          <w:szCs w:val="28"/>
        </w:rPr>
        <w:t xml:space="preserve">                   </w:t>
      </w:r>
      <w:r w:rsidR="0094337B">
        <w:rPr>
          <w:sz w:val="28"/>
          <w:szCs w:val="28"/>
        </w:rPr>
        <w:t xml:space="preserve">         </w:t>
      </w:r>
      <w:r>
        <w:rPr>
          <w:sz w:val="28"/>
          <w:szCs w:val="28"/>
        </w:rPr>
        <w:t>Distance between Towns (miles)</w:t>
      </w:r>
    </w:p>
    <w:p w:rsidR="00F4156D" w:rsidRDefault="00F4156D" w:rsidP="00F4156D">
      <w:pPr>
        <w:pStyle w:val="tx"/>
        <w:tabs>
          <w:tab w:val="left" w:pos="450"/>
          <w:tab w:val="left" w:pos="4050"/>
          <w:tab w:val="left" w:pos="6300"/>
          <w:tab w:val="left" w:pos="7110"/>
        </w:tabs>
        <w:spacing w:after="120" w:line="360" w:lineRule="auto"/>
        <w:ind w:left="547" w:right="187"/>
        <w:rPr>
          <w:rFonts w:ascii="Times" w:hAnsi="Times"/>
          <w:b/>
          <w:sz w:val="22"/>
        </w:rPr>
      </w:pPr>
    </w:p>
    <w:p w:rsidR="00F4156D" w:rsidRPr="00F4156D" w:rsidRDefault="00F4156D" w:rsidP="0094337B">
      <w:pPr>
        <w:pStyle w:val="tx"/>
        <w:tabs>
          <w:tab w:val="left" w:pos="450"/>
          <w:tab w:val="left" w:pos="4050"/>
          <w:tab w:val="left" w:pos="6300"/>
          <w:tab w:val="left" w:pos="7110"/>
        </w:tabs>
        <w:spacing w:after="120" w:line="360" w:lineRule="atLeast"/>
        <w:ind w:left="547" w:right="187"/>
        <w:rPr>
          <w:b/>
          <w:sz w:val="28"/>
          <w:szCs w:val="28"/>
        </w:rPr>
      </w:pPr>
      <w:r w:rsidRPr="00F4156D">
        <w:rPr>
          <w:b/>
          <w:sz w:val="28"/>
          <w:szCs w:val="28"/>
        </w:rPr>
        <w:t>Answer</w:t>
      </w:r>
    </w:p>
    <w:p w:rsidR="00F4156D" w:rsidRPr="00F4156D" w:rsidRDefault="00F4156D" w:rsidP="0094337B">
      <w:pPr>
        <w:pStyle w:val="tx"/>
        <w:tabs>
          <w:tab w:val="left" w:pos="450"/>
          <w:tab w:val="left" w:pos="4050"/>
          <w:tab w:val="left" w:pos="6300"/>
          <w:tab w:val="left" w:pos="7110"/>
        </w:tabs>
        <w:spacing w:line="360" w:lineRule="atLeast"/>
        <w:ind w:left="547" w:right="187"/>
        <w:rPr>
          <w:sz w:val="28"/>
          <w:szCs w:val="28"/>
        </w:rPr>
      </w:pPr>
      <w:r w:rsidRPr="00F4156D">
        <w:rPr>
          <w:sz w:val="28"/>
          <w:szCs w:val="28"/>
        </w:rPr>
        <w:t>We could try to find the best location by brute force – by selecting alternative sites and computing the TTM for each one. For example, the TTM at the possible site labeled X (1 mile west of town C) is</w:t>
      </w:r>
    </w:p>
    <w:p w:rsidR="00F4156D" w:rsidRPr="00F4156D" w:rsidRDefault="00F4156D" w:rsidP="0094337B">
      <w:pPr>
        <w:pStyle w:val="eqf"/>
        <w:tabs>
          <w:tab w:val="left" w:pos="450"/>
          <w:tab w:val="left" w:pos="1890"/>
          <w:tab w:val="left" w:pos="4050"/>
          <w:tab w:val="left" w:pos="6300"/>
          <w:tab w:val="left" w:pos="7110"/>
        </w:tabs>
        <w:spacing w:line="360" w:lineRule="atLeast"/>
        <w:ind w:left="547" w:right="187"/>
        <w:jc w:val="both"/>
        <w:rPr>
          <w:sz w:val="28"/>
          <w:szCs w:val="28"/>
        </w:rPr>
      </w:pPr>
      <w:r w:rsidRPr="00F4156D">
        <w:rPr>
          <w:sz w:val="28"/>
          <w:szCs w:val="28"/>
        </w:rPr>
        <w:tab/>
      </w:r>
      <w:r w:rsidRPr="00F4156D">
        <w:rPr>
          <w:sz w:val="28"/>
          <w:szCs w:val="28"/>
        </w:rPr>
        <w:tab/>
        <w:t>(5.5)(15) + (2.5)(10) + (1.0)(10) + (3.0)(10)</w:t>
      </w:r>
    </w:p>
    <w:p w:rsidR="00F4156D" w:rsidRPr="00F4156D" w:rsidRDefault="00F4156D" w:rsidP="0094337B">
      <w:pPr>
        <w:pStyle w:val="eql"/>
        <w:tabs>
          <w:tab w:val="left" w:pos="450"/>
          <w:tab w:val="left" w:pos="1080"/>
          <w:tab w:val="left" w:pos="2160"/>
          <w:tab w:val="left" w:pos="4050"/>
          <w:tab w:val="left" w:pos="6300"/>
          <w:tab w:val="left" w:pos="7110"/>
        </w:tabs>
        <w:spacing w:line="360" w:lineRule="atLeast"/>
        <w:ind w:left="547" w:right="187"/>
        <w:jc w:val="both"/>
        <w:rPr>
          <w:sz w:val="28"/>
          <w:szCs w:val="28"/>
        </w:rPr>
      </w:pPr>
      <w:r>
        <w:rPr>
          <w:sz w:val="28"/>
          <w:szCs w:val="28"/>
        </w:rPr>
        <w:tab/>
      </w:r>
      <w:r w:rsidRPr="00F4156D">
        <w:rPr>
          <w:sz w:val="28"/>
          <w:szCs w:val="28"/>
        </w:rPr>
        <w:t>+ (5.5)(5) + (10.0)(20) + (12.0)(10) + (16.5)(15) = 742.5.</w:t>
      </w:r>
    </w:p>
    <w:p w:rsidR="00F4156D" w:rsidRPr="00F4156D" w:rsidRDefault="00F4156D" w:rsidP="0094337B">
      <w:pPr>
        <w:pStyle w:val="tx"/>
        <w:tabs>
          <w:tab w:val="left" w:pos="450"/>
          <w:tab w:val="left" w:pos="4050"/>
          <w:tab w:val="left" w:pos="6300"/>
          <w:tab w:val="left" w:pos="7110"/>
        </w:tabs>
        <w:spacing w:line="360" w:lineRule="atLeast"/>
        <w:ind w:left="547" w:right="187"/>
        <w:rPr>
          <w:sz w:val="28"/>
          <w:szCs w:val="28"/>
        </w:rPr>
      </w:pPr>
      <w:r w:rsidRPr="00F4156D">
        <w:rPr>
          <w:sz w:val="28"/>
          <w:szCs w:val="28"/>
        </w:rPr>
        <w:t>The TTM is found by multiplying the distance to the mall by the number of trips for each town (beginning with A and ending with H) and summing. However, the method requires a good deal of computational effort while offering no guarantee that an optimal location (i.e., one that has the lowest TTM of all possible candidates) will be found. The method only claims that its choice is the best of the limited number of candidates for which TTMs have been computed.</w:t>
      </w:r>
    </w:p>
    <w:p w:rsidR="00F4156D" w:rsidRDefault="00F4156D" w:rsidP="0094337B">
      <w:pPr>
        <w:pStyle w:val="tx"/>
        <w:tabs>
          <w:tab w:val="left" w:pos="450"/>
          <w:tab w:val="left" w:pos="4050"/>
          <w:tab w:val="left" w:pos="6300"/>
          <w:tab w:val="left" w:pos="7110"/>
        </w:tabs>
        <w:spacing w:before="120" w:line="360" w:lineRule="atLeast"/>
        <w:ind w:left="547" w:right="187"/>
        <w:rPr>
          <w:sz w:val="28"/>
          <w:szCs w:val="28"/>
        </w:rPr>
      </w:pPr>
      <w:r w:rsidRPr="00F4156D">
        <w:rPr>
          <w:sz w:val="28"/>
          <w:szCs w:val="28"/>
        </w:rPr>
        <w:t xml:space="preserve">     It is far easier to determine the mall’s optimal location using marginal analysis. </w:t>
      </w:r>
      <w:r w:rsidRPr="00F4156D">
        <w:rPr>
          <w:i/>
          <w:sz w:val="28"/>
          <w:szCs w:val="28"/>
        </w:rPr>
        <w:t>Hint</w:t>
      </w:r>
      <w:r w:rsidRPr="00F4156D">
        <w:rPr>
          <w:sz w:val="28"/>
          <w:szCs w:val="28"/>
        </w:rPr>
        <w:t xml:space="preserve">: Begin with an arbitrary location, say, point X. (Do not compute its TTM.) Instead, consider a small move to a nearby site, such as town C.  Then compute the </w:t>
      </w:r>
      <w:r w:rsidRPr="00F4156D">
        <w:rPr>
          <w:i/>
          <w:sz w:val="28"/>
          <w:szCs w:val="28"/>
        </w:rPr>
        <w:t>change</w:t>
      </w:r>
      <w:r w:rsidRPr="00F4156D">
        <w:rPr>
          <w:sz w:val="28"/>
          <w:szCs w:val="28"/>
        </w:rPr>
        <w:t xml:space="preserve"> in the TTM of such a move.</w:t>
      </w:r>
    </w:p>
    <w:p w:rsidR="0094337B" w:rsidRDefault="00F4156D" w:rsidP="0094337B">
      <w:pPr>
        <w:pStyle w:val="tx"/>
        <w:tabs>
          <w:tab w:val="left" w:pos="450"/>
          <w:tab w:val="left" w:pos="1080"/>
          <w:tab w:val="left" w:pos="4050"/>
          <w:tab w:val="left" w:pos="6300"/>
          <w:tab w:val="left" w:pos="7110"/>
        </w:tabs>
        <w:spacing w:before="120" w:line="360" w:lineRule="atLeast"/>
        <w:ind w:left="547" w:right="187"/>
        <w:rPr>
          <w:sz w:val="28"/>
          <w:szCs w:val="28"/>
        </w:rPr>
      </w:pPr>
      <w:r>
        <w:rPr>
          <w:sz w:val="28"/>
          <w:szCs w:val="28"/>
        </w:rPr>
        <w:tab/>
      </w:r>
      <w:r w:rsidRPr="00F4156D">
        <w:rPr>
          <w:sz w:val="28"/>
          <w:szCs w:val="28"/>
        </w:rPr>
        <w:t xml:space="preserve">Marginal analysis identifies the optimal location as town E. The demonstration involves a number of steps following a very simple </w:t>
      </w:r>
    </w:p>
    <w:p w:rsidR="0094337B" w:rsidRDefault="0094337B" w:rsidP="0094337B">
      <w:pPr>
        <w:pStyle w:val="tx"/>
        <w:tabs>
          <w:tab w:val="left" w:pos="450"/>
          <w:tab w:val="left" w:pos="1080"/>
          <w:tab w:val="left" w:pos="4050"/>
          <w:tab w:val="left" w:pos="6300"/>
          <w:tab w:val="left" w:pos="7110"/>
        </w:tabs>
        <w:spacing w:before="120" w:line="360" w:lineRule="atLeast"/>
        <w:ind w:left="547" w:right="187"/>
        <w:rPr>
          <w:sz w:val="28"/>
          <w:szCs w:val="28"/>
        </w:rPr>
      </w:pPr>
      <w:r>
        <w:rPr>
          <w:sz w:val="28"/>
          <w:szCs w:val="28"/>
        </w:rPr>
        <w:br w:type="page"/>
      </w:r>
    </w:p>
    <w:p w:rsidR="0043291F" w:rsidRDefault="00F4156D" w:rsidP="0094337B">
      <w:pPr>
        <w:pStyle w:val="tx"/>
        <w:tabs>
          <w:tab w:val="left" w:pos="450"/>
          <w:tab w:val="left" w:pos="1080"/>
          <w:tab w:val="left" w:pos="4050"/>
          <w:tab w:val="left" w:pos="6300"/>
          <w:tab w:val="left" w:pos="7110"/>
        </w:tabs>
        <w:spacing w:before="120" w:line="360" w:lineRule="atLeast"/>
        <w:ind w:left="547" w:right="187"/>
        <w:rPr>
          <w:sz w:val="28"/>
          <w:szCs w:val="28"/>
        </w:rPr>
      </w:pPr>
      <w:r w:rsidRPr="00F4156D">
        <w:rPr>
          <w:sz w:val="28"/>
          <w:szCs w:val="28"/>
        </w:rPr>
        <w:t xml:space="preserve">logic. First consider the move from location X to Town C. Making this move, we see that TTM </w:t>
      </w:r>
      <w:r w:rsidR="005034BF" w:rsidRPr="00F4156D">
        <w:rPr>
          <w:sz w:val="28"/>
          <w:szCs w:val="28"/>
        </w:rPr>
        <w:t>must decline</w:t>
      </w:r>
      <w:r w:rsidRPr="00F4156D">
        <w:rPr>
          <w:sz w:val="28"/>
          <w:szCs w:val="28"/>
        </w:rPr>
        <w:t>. The eastward move means a 1-mile reduction in travel distance for all customers at C or farther east (70,000 trip-miles in all). Therefore, the TTM is reduced by this amount. Of course, travel distances have increased for travelers at or to the west of X. For these customers, the TTM increase is 25,000 trip-miles. Therefore, the net overall change in TTM is -70,000 + 25,000 = -45,000 trip-miles. Total TTM has declined because the site moved toward a greater number of travelers than it moved away from. Town C, therefore, is a better location than site X.</w:t>
      </w:r>
    </w:p>
    <w:p w:rsidR="0043291F" w:rsidRDefault="00F4156D" w:rsidP="0094337B">
      <w:pPr>
        <w:pStyle w:val="tx"/>
        <w:tabs>
          <w:tab w:val="left" w:pos="450"/>
          <w:tab w:val="left" w:pos="1080"/>
          <w:tab w:val="left" w:pos="4050"/>
          <w:tab w:val="left" w:pos="6300"/>
          <w:tab w:val="left" w:pos="7110"/>
        </w:tabs>
        <w:spacing w:before="120" w:line="360" w:lineRule="atLeast"/>
        <w:ind w:left="547" w:right="187"/>
        <w:rPr>
          <w:sz w:val="28"/>
          <w:szCs w:val="28"/>
        </w:rPr>
      </w:pPr>
      <w:r w:rsidRPr="00F4156D">
        <w:rPr>
          <w:sz w:val="28"/>
          <w:szCs w:val="28"/>
        </w:rPr>
        <w:tab/>
        <w:t>Because the original move was beneficial, we try moving farther east, say, to town D. Again, the move reduces the TTM. (Check this.) What about a move east again to town E? This brings a further reduction. What about a move to town F? Now we find that the TTM has increased. (By how much?) Moreover, any further moves east would continue to increase the TTM. Thus, town E is the best site.</w:t>
      </w:r>
    </w:p>
    <w:p w:rsidR="00F4156D" w:rsidRPr="00F4156D" w:rsidRDefault="00F4156D" w:rsidP="0094337B">
      <w:pPr>
        <w:pStyle w:val="tx"/>
        <w:tabs>
          <w:tab w:val="left" w:pos="450"/>
          <w:tab w:val="left" w:pos="1080"/>
          <w:tab w:val="left" w:pos="4050"/>
          <w:tab w:val="left" w:pos="6300"/>
          <w:tab w:val="left" w:pos="7110"/>
        </w:tabs>
        <w:spacing w:before="120" w:line="360" w:lineRule="atLeast"/>
        <w:ind w:left="547" w:right="187"/>
        <w:rPr>
          <w:sz w:val="28"/>
          <w:szCs w:val="28"/>
        </w:rPr>
      </w:pPr>
      <w:r w:rsidRPr="00F4156D">
        <w:rPr>
          <w:sz w:val="28"/>
          <w:szCs w:val="28"/>
        </w:rPr>
        <w:tab/>
        <w:t>The subtlety of the method lies in its focus on changes. One need never actually calculate a TTM (or even know the distances between towns) to prove that town E is the optimal location. (We can check that town E’s TTM is 635.) One requires only some simple reasoning about the effects of changes.</w:t>
      </w:r>
    </w:p>
    <w:p w:rsidR="009726F6" w:rsidRPr="00133C9F" w:rsidRDefault="009A613B" w:rsidP="00A26C57">
      <w:pPr>
        <w:tabs>
          <w:tab w:val="left" w:pos="-720"/>
          <w:tab w:val="left" w:pos="5040"/>
          <w:tab w:val="left" w:pos="6480"/>
          <w:tab w:val="left" w:pos="7920"/>
          <w:tab w:val="left" w:pos="9360"/>
        </w:tabs>
        <w:spacing w:before="360" w:after="120" w:line="360" w:lineRule="auto"/>
        <w:ind w:left="547"/>
        <w:rPr>
          <w:rFonts w:ascii="Times New Roman" w:hAnsi="Times New Roman"/>
        </w:rPr>
      </w:pPr>
      <w:r>
        <w:rPr>
          <w:rFonts w:ascii="Times New Roman" w:hAnsi="Times New Roman"/>
        </w:rPr>
        <w:t>Here is a second application.</w:t>
      </w:r>
    </w:p>
    <w:p w:rsidR="009726F6" w:rsidRPr="00133C9F" w:rsidRDefault="009A613B" w:rsidP="00656217">
      <w:pPr>
        <w:tabs>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rPr>
      </w:pPr>
      <w:r>
        <w:rPr>
          <w:rFonts w:ascii="Times New Roman" w:hAnsi="Times New Roman"/>
        </w:rPr>
        <w:t>2</w:t>
      </w:r>
      <w:r w:rsidR="009726F6" w:rsidRPr="00133C9F">
        <w:rPr>
          <w:rFonts w:ascii="Times New Roman" w:hAnsi="Times New Roman"/>
        </w:rPr>
        <w:t>. a.</w:t>
      </w:r>
      <w:r w:rsidR="009726F6" w:rsidRPr="00133C9F">
        <w:rPr>
          <w:rFonts w:ascii="Times New Roman" w:hAnsi="Times New Roman"/>
        </w:rPr>
        <w:tab/>
        <w:t xml:space="preserve">For five years, an oil drilling company has profitably operated in the state of </w:t>
      </w:r>
      <w:smartTag w:uri="urn:schemas-microsoft-com:office:smarttags" w:element="State">
        <w:smartTag w:uri="urn:schemas-microsoft-com:office:smarttags" w:element="place">
          <w:r w:rsidR="009726F6" w:rsidRPr="00133C9F">
            <w:rPr>
              <w:rFonts w:ascii="Times New Roman" w:hAnsi="Times New Roman"/>
            </w:rPr>
            <w:t>Alaska</w:t>
          </w:r>
        </w:smartTag>
      </w:smartTag>
      <w:r w:rsidR="009726F6" w:rsidRPr="00133C9F">
        <w:rPr>
          <w:rFonts w:ascii="Times New Roman" w:hAnsi="Times New Roman"/>
        </w:rPr>
        <w:t xml:space="preserve"> (the only place it operates).  Last year, the state legislature instituted a flat annual tax of $100,000 on any company extracting oil (or natural gas) in </w:t>
      </w:r>
      <w:smartTag w:uri="urn:schemas-microsoft-com:office:smarttags" w:element="State">
        <w:smartTag w:uri="urn:schemas-microsoft-com:office:smarttags" w:element="place">
          <w:r w:rsidR="009726F6" w:rsidRPr="00133C9F">
            <w:rPr>
              <w:rFonts w:ascii="Times New Roman" w:hAnsi="Times New Roman"/>
            </w:rPr>
            <w:t>Alaska</w:t>
          </w:r>
        </w:smartTag>
      </w:smartTag>
      <w:r w:rsidR="009726F6" w:rsidRPr="00133C9F">
        <w:rPr>
          <w:rFonts w:ascii="Times New Roman" w:hAnsi="Times New Roman"/>
        </w:rPr>
        <w:t>.  How would this tax affect the amount of oil the company extracts?  Explain.</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A26C57">
      <w:pPr>
        <w:tabs>
          <w:tab w:val="left" w:pos="-720"/>
          <w:tab w:val="left" w:pos="260"/>
          <w:tab w:val="left" w:pos="2160"/>
          <w:tab w:val="left" w:pos="3600"/>
          <w:tab w:val="left" w:pos="5040"/>
          <w:tab w:val="left" w:pos="6480"/>
          <w:tab w:val="left" w:pos="7920"/>
          <w:tab w:val="left" w:pos="9360"/>
        </w:tabs>
        <w:spacing w:line="360" w:lineRule="atLeast"/>
        <w:ind w:left="620" w:right="-180" w:hanging="620"/>
        <w:rPr>
          <w:rFonts w:ascii="Times New Roman" w:hAnsi="Times New Roman"/>
        </w:rPr>
      </w:pPr>
      <w:r w:rsidRPr="00133C9F">
        <w:rPr>
          <w:rFonts w:ascii="Times New Roman" w:hAnsi="Times New Roman"/>
        </w:rPr>
        <w:tab/>
        <w:t>b.</w:t>
      </w:r>
      <w:r w:rsidRPr="00133C9F">
        <w:rPr>
          <w:rFonts w:ascii="Times New Roman" w:hAnsi="Times New Roman"/>
        </w:rPr>
        <w:tab/>
        <w:t>Suppose instead that the state imposes a well-head tax, let’s say a tax of $</w:t>
      </w:r>
      <w:r w:rsidR="008828BC" w:rsidRPr="00133C9F">
        <w:rPr>
          <w:rFonts w:ascii="Times New Roman" w:hAnsi="Times New Roman"/>
        </w:rPr>
        <w:t>10</w:t>
      </w:r>
      <w:r w:rsidRPr="00133C9F">
        <w:rPr>
          <w:rFonts w:ascii="Times New Roman" w:hAnsi="Times New Roman"/>
        </w:rPr>
        <w:t>.00 on each barrel of oil extracted.  Answer the questions of part a.</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260" w:hanging="260"/>
        <w:rPr>
          <w:rFonts w:ascii="Times New Roman" w:hAnsi="Times New Roman"/>
        </w:rPr>
      </w:pPr>
    </w:p>
    <w:p w:rsidR="009726F6" w:rsidRPr="00133C9F" w:rsidRDefault="009726F6" w:rsidP="00656217">
      <w:pPr>
        <w:tabs>
          <w:tab w:val="left" w:pos="-720"/>
          <w:tab w:val="left" w:pos="260"/>
          <w:tab w:val="left" w:pos="2160"/>
          <w:tab w:val="left" w:pos="3600"/>
          <w:tab w:val="left" w:pos="5040"/>
          <w:tab w:val="left" w:pos="6480"/>
          <w:tab w:val="left" w:pos="7920"/>
          <w:tab w:val="left" w:pos="9360"/>
        </w:tabs>
        <w:spacing w:line="360" w:lineRule="atLeast"/>
        <w:ind w:left="620" w:hanging="620"/>
        <w:rPr>
          <w:rFonts w:ascii="Times New Roman" w:hAnsi="Times New Roman"/>
        </w:rPr>
      </w:pPr>
      <w:r w:rsidRPr="00133C9F">
        <w:rPr>
          <w:rFonts w:ascii="Times New Roman" w:hAnsi="Times New Roman"/>
        </w:rPr>
        <w:lastRenderedPageBreak/>
        <w:tab/>
        <w:t>c.</w:t>
      </w:r>
      <w:r w:rsidRPr="00133C9F">
        <w:rPr>
          <w:rFonts w:ascii="Times New Roman" w:hAnsi="Times New Roman"/>
        </w:rPr>
        <w:tab/>
        <w:t>Finally, suppose that the state levies a proportional income tax (say 10% of net income).  Answer the questions of part a.  What would be the effect of a progressive tax?</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180"/>
        <w:rPr>
          <w:rFonts w:ascii="Times New Roman" w:hAnsi="Times New Roman"/>
        </w:rPr>
      </w:pPr>
    </w:p>
    <w:p w:rsidR="009726F6" w:rsidRPr="00133C9F" w:rsidRDefault="009726F6" w:rsidP="00656217">
      <w:pPr>
        <w:tabs>
          <w:tab w:val="left" w:pos="-720"/>
          <w:tab w:val="left" w:pos="260"/>
          <w:tab w:val="left" w:pos="2160"/>
          <w:tab w:val="left" w:pos="3600"/>
          <w:tab w:val="left" w:pos="5040"/>
          <w:tab w:val="left" w:pos="6480"/>
          <w:tab w:val="left" w:pos="7920"/>
          <w:tab w:val="left" w:pos="9360"/>
        </w:tabs>
        <w:spacing w:line="360" w:lineRule="atLeast"/>
        <w:ind w:left="620" w:hanging="620"/>
        <w:rPr>
          <w:rFonts w:ascii="Times New Roman" w:hAnsi="Times New Roman"/>
        </w:rPr>
      </w:pPr>
      <w:r w:rsidRPr="00133C9F">
        <w:rPr>
          <w:rFonts w:ascii="Times New Roman" w:hAnsi="Times New Roman"/>
        </w:rPr>
        <w:tab/>
        <w:t>d.</w:t>
      </w:r>
      <w:r w:rsidRPr="00133C9F">
        <w:rPr>
          <w:rFonts w:ascii="Times New Roman" w:hAnsi="Times New Roman"/>
        </w:rPr>
        <w:tab/>
        <w:t xml:space="preserve">Now suppose that the company has a limited number of drilling rigs extracting oil at Alaskan sites </w:t>
      </w:r>
      <w:r w:rsidRPr="00133C9F">
        <w:rPr>
          <w:rFonts w:ascii="Times New Roman" w:hAnsi="Times New Roman"/>
          <w:i/>
        </w:rPr>
        <w:t>and</w:t>
      </w:r>
      <w:r w:rsidRPr="00133C9F">
        <w:rPr>
          <w:rFonts w:ascii="Times New Roman" w:hAnsi="Times New Roman"/>
        </w:rPr>
        <w:t xml:space="preserve"> at other sites in the </w:t>
      </w:r>
      <w:smartTag w:uri="urn:schemas-microsoft-com:office:smarttags" w:element="country-region">
        <w:smartTag w:uri="urn:schemas-microsoft-com:office:smarttags" w:element="place">
          <w:r w:rsidRPr="00133C9F">
            <w:rPr>
              <w:rFonts w:ascii="Times New Roman" w:hAnsi="Times New Roman"/>
            </w:rPr>
            <w:t>United States</w:t>
          </w:r>
        </w:smartTag>
      </w:smartTag>
      <w:r w:rsidRPr="00133C9F">
        <w:rPr>
          <w:rFonts w:ascii="Times New Roman" w:hAnsi="Times New Roman"/>
        </w:rPr>
        <w:t xml:space="preserve">.  What would be the effect on the company’s oil output in </w:t>
      </w:r>
      <w:smartTag w:uri="urn:schemas-microsoft-com:office:smarttags" w:element="State">
        <w:smartTag w:uri="urn:schemas-microsoft-com:office:smarttags" w:element="place">
          <w:r w:rsidRPr="00133C9F">
            <w:rPr>
              <w:rFonts w:ascii="Times New Roman" w:hAnsi="Times New Roman"/>
            </w:rPr>
            <w:t>Alaska</w:t>
          </w:r>
        </w:smartTag>
      </w:smartTag>
      <w:r w:rsidRPr="00133C9F">
        <w:rPr>
          <w:rFonts w:ascii="Times New Roman" w:hAnsi="Times New Roman"/>
        </w:rPr>
        <w:t xml:space="preserve"> if the state levied a proportional income tax as in part c?</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94337B" w:rsidRDefault="009726F6" w:rsidP="00656217">
      <w:pPr>
        <w:tabs>
          <w:tab w:val="left" w:pos="-720"/>
          <w:tab w:val="left" w:pos="720"/>
          <w:tab w:val="left" w:pos="2160"/>
          <w:tab w:val="left" w:pos="3600"/>
          <w:tab w:val="left" w:pos="5040"/>
          <w:tab w:val="left" w:pos="6480"/>
          <w:tab w:val="left" w:pos="7920"/>
          <w:tab w:val="left" w:pos="9360"/>
        </w:tabs>
        <w:spacing w:after="120" w:line="360" w:lineRule="atLeast"/>
        <w:rPr>
          <w:rFonts w:ascii="Times New Roman" w:hAnsi="Times New Roman"/>
          <w:b/>
        </w:rPr>
      </w:pPr>
      <w:r w:rsidRPr="0094337B">
        <w:rPr>
          <w:rFonts w:ascii="Times New Roman" w:hAnsi="Times New Roman"/>
          <w:b/>
        </w:rPr>
        <w:t>Answer</w:t>
      </w: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a.</w:t>
      </w:r>
      <w:r w:rsidRPr="00133C9F">
        <w:rPr>
          <w:rFonts w:ascii="Times New Roman" w:hAnsi="Times New Roman"/>
        </w:rPr>
        <w:tab/>
        <w:t>This tax acts as a fixed cost. As long as it remains profitable to produce in Alaska, the tax has no effect on the firm’s optimal output.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b.</w:t>
      </w:r>
      <w:r w:rsidRPr="00133C9F">
        <w:rPr>
          <w:rFonts w:ascii="Times New Roman" w:hAnsi="Times New Roman"/>
        </w:rPr>
        <w:tab/>
        <w:t>The well-head tax increases the marginal cost of extraction by $</w:t>
      </w:r>
      <w:r w:rsidR="008828BC" w:rsidRPr="00133C9F">
        <w:rPr>
          <w:rFonts w:ascii="Times New Roman" w:hAnsi="Times New Roman"/>
        </w:rPr>
        <w:t>10</w:t>
      </w:r>
      <w:r w:rsidRPr="00133C9F">
        <w:rPr>
          <w:rFonts w:ascii="Times New Roman" w:hAnsi="Times New Roman"/>
        </w:rPr>
        <w:t>.00 per barrel. The upward shift in MC means the new intersection of MR and MC occurs at a lower optimal level of output.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c.</w:t>
      </w:r>
      <w:r w:rsidRPr="00133C9F">
        <w:rPr>
          <w:rFonts w:ascii="Times New Roman" w:hAnsi="Times New Roman"/>
        </w:rPr>
        <w:tab/>
        <w:t>The income tax (either proportional or progressive) has no effect on the company’s optimal output. For instance, suppose that the company’s after-tax income is</w:t>
      </w:r>
      <w:r w:rsidR="00A26C57">
        <w:rPr>
          <w:rFonts w:ascii="Times New Roman" w:hAnsi="Times New Roman"/>
        </w:rPr>
        <w:t>:</w:t>
      </w:r>
      <w:r w:rsidRPr="00133C9F">
        <w:rPr>
          <w:rFonts w:ascii="Times New Roman" w:hAnsi="Times New Roman"/>
        </w:rPr>
        <w:t xml:space="preserve"> </w:t>
      </w:r>
      <w:r w:rsidRPr="00133C9F">
        <w:rPr>
          <w:rFonts w:ascii="Times New Roman" w:hAnsi="Times New Roman"/>
        </w:rPr>
        <w:sym w:font="Symbol" w:char="F070"/>
      </w:r>
      <w:r w:rsidRPr="00133C9F">
        <w:rPr>
          <w:rFonts w:ascii="Times New Roman" w:hAnsi="Times New Roman"/>
        </w:rPr>
        <w:t xml:space="preserve"> = .9(R-C) under a 10% proportional tax.  To maximize its after-tax income, the best the company can do is to continue to maximize its before-tax income. Another way of seeing this is to note that the tax causes a 10% downward shift in the firm’s MR and MC curves. With the matching shift, the new intersection of MR and MC is at the same optimal quantity as the old intersection.</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t>d.</w:t>
      </w:r>
      <w:r w:rsidRPr="00133C9F">
        <w:rPr>
          <w:rFonts w:ascii="Times New Roman" w:hAnsi="Times New Roman"/>
        </w:rPr>
        <w:tab/>
        <w:t>When the firm operates in multiple states with limited drilling rigs, using a rig in Alaska means less oil is pumped (and lower profit is earned) somewhere else. There is an opportunity cost to Alaskan drilling.  Thus, one can argue that before the tax, the company should have allocated rigs so as to equate marginal profits in the different states. With the tax, the marginal profit in Alaska is reduced, prompting the possible switch of rigs from Alaska to other (higher marginal profit) locations.</w:t>
      </w: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133C9F">
        <w:rPr>
          <w:rFonts w:ascii="Times New Roman" w:hAnsi="Times New Roman"/>
        </w:rPr>
        <w:lastRenderedPageBreak/>
        <w:t xml:space="preserve">D. </w:t>
      </w:r>
      <w:r w:rsidRPr="0043291F">
        <w:rPr>
          <w:rFonts w:ascii="Times New Roman" w:hAnsi="Times New Roman"/>
          <w:b/>
        </w:rPr>
        <w:t>Mini-case: Apple Computer in the Mid-1990s</w:t>
      </w:r>
    </w:p>
    <w:p w:rsidR="009726F6" w:rsidRPr="00133C9F" w:rsidRDefault="009726F6" w:rsidP="00656217">
      <w:pPr>
        <w:tabs>
          <w:tab w:val="left" w:pos="-720"/>
          <w:tab w:val="left" w:pos="2160"/>
          <w:tab w:val="left" w:pos="3600"/>
          <w:tab w:val="left" w:pos="5040"/>
          <w:tab w:val="left" w:pos="6480"/>
          <w:tab w:val="left" w:pos="7920"/>
          <w:tab w:val="left" w:pos="9360"/>
        </w:tabs>
        <w:spacing w:before="120" w:line="360" w:lineRule="atLeast"/>
        <w:ind w:left="547"/>
        <w:rPr>
          <w:rFonts w:ascii="Times New Roman" w:hAnsi="Times New Roman"/>
        </w:rPr>
      </w:pPr>
      <w:r w:rsidRPr="00133C9F">
        <w:rPr>
          <w:rFonts w:ascii="Times New Roman" w:hAnsi="Times New Roman"/>
        </w:rPr>
        <w:t>The mini-case reproduced on the next page provides a hands-on application of profit maximization and marginal analysis.</w:t>
      </w: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9726F6" w:rsidRPr="0094337B" w:rsidRDefault="009726F6" w:rsidP="00656217">
      <w:pPr>
        <w:pStyle w:val="Heading2"/>
        <w:rPr>
          <w:rFonts w:ascii="Times New Roman" w:hAnsi="Times New Roman"/>
          <w:b/>
          <w:i w:val="0"/>
        </w:rPr>
      </w:pPr>
      <w:r w:rsidRPr="0094337B">
        <w:rPr>
          <w:rFonts w:ascii="Times New Roman" w:hAnsi="Times New Roman"/>
          <w:b/>
          <w:i w:val="0"/>
        </w:rPr>
        <w:t>Answer</w:t>
      </w:r>
    </w:p>
    <w:p w:rsidR="009726F6" w:rsidRPr="00133C9F" w:rsidRDefault="009726F6" w:rsidP="00656217">
      <w:pPr>
        <w:pStyle w:val="BodyTextIndent2"/>
        <w:rPr>
          <w:rFonts w:ascii="Times New Roman" w:hAnsi="Times New Roman"/>
        </w:rPr>
      </w:pPr>
      <w:r w:rsidRPr="00133C9F">
        <w:rPr>
          <w:rFonts w:ascii="Times New Roman" w:hAnsi="Times New Roman"/>
        </w:rPr>
        <w:t xml:space="preserve">a. Clearly, the period 1994-1995 was marked by a significant adverse shift in demand against Apple due to </w:t>
      </w:r>
      <w:r w:rsidRPr="00133C9F">
        <w:rPr>
          <w:rFonts w:ascii="Times New Roman" w:hAnsi="Times New Roman"/>
          <w:i/>
          <w:iCs/>
        </w:rPr>
        <w:t>major enhancements of competing computers</w:t>
      </w:r>
      <w:r w:rsidRPr="00133C9F">
        <w:rPr>
          <w:rFonts w:ascii="Times New Roman" w:hAnsi="Times New Roman"/>
        </w:rPr>
        <w:t>: lower prices, better interfaces (Windows), sales to order (Dell), and more abundant software.</w:t>
      </w:r>
    </w:p>
    <w:p w:rsidR="009726F6" w:rsidRPr="00133C9F" w:rsidRDefault="009726F6" w:rsidP="00656217">
      <w:pPr>
        <w:pStyle w:val="BodyTextIndent2"/>
        <w:spacing w:before="120"/>
        <w:ind w:left="907"/>
        <w:rPr>
          <w:rFonts w:ascii="Times New Roman" w:hAnsi="Times New Roman"/>
        </w:rPr>
      </w:pPr>
      <w:r w:rsidRPr="00133C9F">
        <w:rPr>
          <w:rFonts w:ascii="Times New Roman" w:hAnsi="Times New Roman"/>
        </w:rPr>
        <w:t>b. Setting MR = MC implies 4,500 - .3Q = 1,500, so Q* = 10,000 units and P = $3,000. Given 1994’s state of demand, Apple’s 1994 production strategy was indeed optimal.</w:t>
      </w:r>
    </w:p>
    <w:p w:rsidR="009726F6" w:rsidRPr="00133C9F" w:rsidRDefault="009726F6" w:rsidP="00656217">
      <w:pPr>
        <w:pStyle w:val="BodyTextIndent2"/>
        <w:spacing w:before="120"/>
        <w:ind w:left="907"/>
        <w:rPr>
          <w:rFonts w:ascii="Times New Roman" w:hAnsi="Times New Roman"/>
        </w:rPr>
      </w:pPr>
      <w:r w:rsidRPr="00133C9F">
        <w:rPr>
          <w:rFonts w:ascii="Times New Roman" w:hAnsi="Times New Roman"/>
        </w:rPr>
        <w:t>c. In 1995, demand and MR have declined significantly. Now, setting MR = MC implies 3,900 - .3Q = 1,350, so Q* = 8,500 units and P = $2,625. Apple should cut its price and its planned output.</w:t>
      </w:r>
    </w:p>
    <w:p w:rsidR="009726F6" w:rsidRPr="00133C9F" w:rsidRDefault="009726F6" w:rsidP="00656217">
      <w:pPr>
        <w:tabs>
          <w:tab w:val="left" w:pos="-720"/>
          <w:tab w:val="left" w:pos="2160"/>
          <w:tab w:val="left" w:pos="3600"/>
          <w:tab w:val="left" w:pos="5040"/>
          <w:tab w:val="left" w:pos="6480"/>
          <w:tab w:val="left" w:pos="7920"/>
          <w:tab w:val="left" w:pos="9360"/>
        </w:tabs>
        <w:spacing w:line="360" w:lineRule="atLeast"/>
        <w:ind w:left="540" w:hanging="540"/>
        <w:jc w:val="center"/>
        <w:rPr>
          <w:rFonts w:ascii="Times New Roman" w:hAnsi="Times New Roman"/>
          <w:b/>
          <w:bCs/>
          <w:sz w:val="24"/>
        </w:rPr>
      </w:pPr>
      <w:r w:rsidRPr="00133C9F">
        <w:rPr>
          <w:rFonts w:ascii="Times New Roman" w:hAnsi="Times New Roman"/>
        </w:rPr>
        <w:br w:type="page"/>
      </w:r>
      <w:r w:rsidRPr="00133C9F">
        <w:rPr>
          <w:rFonts w:ascii="Times New Roman" w:hAnsi="Times New Roman"/>
          <w:b/>
          <w:bCs/>
          <w:sz w:val="24"/>
        </w:rPr>
        <w:lastRenderedPageBreak/>
        <w:t>Apple Computer in the Mid 90s</w:t>
      </w: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r w:rsidRPr="00133C9F">
        <w:rPr>
          <w:rFonts w:ascii="Times New Roman" w:hAnsi="Times New Roman"/>
          <w:sz w:val="24"/>
        </w:rPr>
        <w:t>Between 1991 and 1994, Apple Computer engaged in a holding action in the desktop market dominated by PCs using Intel chips and running Microsoft’s operating system.</w:t>
      </w:r>
      <w:r w:rsidRPr="00133C9F">
        <w:rPr>
          <w:rFonts w:ascii="Times New Roman" w:hAnsi="Times New Roman"/>
          <w:sz w:val="24"/>
          <w:vertAlign w:val="superscript"/>
        </w:rPr>
        <w:t>1</w:t>
      </w:r>
      <w:r w:rsidRPr="00133C9F">
        <w:rPr>
          <w:rFonts w:ascii="Times New Roman" w:hAnsi="Times New Roman"/>
          <w:sz w:val="24"/>
        </w:rPr>
        <w:t xml:space="preserve"> </w:t>
      </w:r>
    </w:p>
    <w:p w:rsidR="009726F6" w:rsidRPr="00133C9F" w:rsidRDefault="009726F6" w:rsidP="00656217">
      <w:pPr>
        <w:rPr>
          <w:rFonts w:ascii="Times New Roman" w:hAnsi="Times New Roman"/>
          <w:sz w:val="24"/>
        </w:rPr>
      </w:pPr>
      <w:r w:rsidRPr="00133C9F">
        <w:rPr>
          <w:rFonts w:ascii="Times New Roman" w:hAnsi="Times New Roman"/>
          <w:sz w:val="24"/>
        </w:rPr>
        <w:t xml:space="preserve">In 1994, Apple’s flagship model, the Power Mac, sold roughly 10,000 units per month at an average price of $3,000 per unit. At the time, Apple claimed about a 9% market share of the desktop market (down from greater than 15% in the 1980s). </w:t>
      </w: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r w:rsidRPr="00133C9F">
        <w:rPr>
          <w:rFonts w:ascii="Times New Roman" w:hAnsi="Times New Roman"/>
          <w:sz w:val="24"/>
        </w:rPr>
        <w:t>By the end of 1995, Apple had witnessed a dramatic shift in the competitive environment. In the preceding 18 months, Intel had cut the prices of its top-performing Pentium chip by some 40%. Consequently, Apple’s two largest competitors, Compaq and IBM, reduced average PC prices by 15%. Mail-order retailer Dell continued to gain market share via aggressive pricing. At the same time, Microsoft introduced Windows 95, finally offering the PC world the look and feel of the Mac interface. Many software developers began producing applications only for the Windows operating system or delaying development of Macintosh applications until months after Windows versions had been shipped. Overall, fewer users were switching from PCs to Macs.</w:t>
      </w: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r w:rsidRPr="00133C9F">
        <w:rPr>
          <w:rFonts w:ascii="Times New Roman" w:hAnsi="Times New Roman"/>
          <w:sz w:val="24"/>
        </w:rPr>
        <w:t>Apple’s top managers grappled with the appropriate pricing response to these competitive events. Driven by the speedy new PowerPC chip, the Power Mac offered capabilities and a user-interface that compared favorably to those of PCs. Analysts expected that Apple could stay competitive by matching its rivals’ price cuts. However, John Sculley, Apple’s CEO, was adamant about retaining a 50% gross profit margin and maintaining premium prices. He was confident that Apple would remain strong in key market segments – the home PC market, the education market, and desktop publishing.</w:t>
      </w: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r w:rsidRPr="0094337B">
        <w:rPr>
          <w:rFonts w:ascii="Times New Roman" w:hAnsi="Times New Roman"/>
          <w:b/>
          <w:sz w:val="24"/>
        </w:rPr>
        <w:t>Questions</w:t>
      </w:r>
      <w:r w:rsidRPr="00133C9F">
        <w:rPr>
          <w:rFonts w:ascii="Times New Roman" w:hAnsi="Times New Roman"/>
          <w:sz w:val="24"/>
        </w:rPr>
        <w:t>.</w:t>
      </w: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r w:rsidRPr="00133C9F">
        <w:rPr>
          <w:rFonts w:ascii="Times New Roman" w:hAnsi="Times New Roman"/>
          <w:sz w:val="24"/>
        </w:rPr>
        <w:t>1. What effect (if any) did the events of 1995 have on the demand curve for Power Macs?</w:t>
      </w:r>
    </w:p>
    <w:p w:rsidR="009726F6" w:rsidRPr="00133C9F" w:rsidRDefault="009726F6" w:rsidP="00656217">
      <w:pPr>
        <w:rPr>
          <w:rFonts w:ascii="Times New Roman" w:hAnsi="Times New Roman"/>
          <w:sz w:val="24"/>
        </w:rPr>
      </w:pPr>
      <w:r w:rsidRPr="00133C9F">
        <w:rPr>
          <w:rFonts w:ascii="Times New Roman" w:hAnsi="Times New Roman"/>
          <w:sz w:val="24"/>
        </w:rPr>
        <w:t>Should Apple preserve its profit margins or instead cut prices?</w:t>
      </w:r>
    </w:p>
    <w:p w:rsidR="009726F6" w:rsidRPr="00133C9F" w:rsidRDefault="009726F6" w:rsidP="00656217">
      <w:pPr>
        <w:rPr>
          <w:rFonts w:ascii="Times New Roman" w:hAnsi="Times New Roman"/>
          <w:sz w:val="24"/>
        </w:rPr>
      </w:pPr>
    </w:p>
    <w:p w:rsidR="009726F6" w:rsidRPr="00133C9F" w:rsidRDefault="009726F6" w:rsidP="00656217">
      <w:pPr>
        <w:rPr>
          <w:rFonts w:ascii="Times New Roman" w:hAnsi="Times New Roman"/>
          <w:sz w:val="24"/>
        </w:rPr>
      </w:pPr>
      <w:r w:rsidRPr="00133C9F">
        <w:rPr>
          <w:rFonts w:ascii="Times New Roman" w:hAnsi="Times New Roman"/>
          <w:sz w:val="24"/>
        </w:rPr>
        <w:t>2. a) In 1994, the marginal cost of producing the Power Mac was about $1,500 per unit, and a rough estimate of the monthly demand curve was:  P = 4,500 - .15Q. At the time, what was Apple’s optimal output and pricing policy?</w:t>
      </w:r>
    </w:p>
    <w:p w:rsidR="009726F6" w:rsidRPr="00133C9F" w:rsidRDefault="009726F6" w:rsidP="00656217">
      <w:pPr>
        <w:spacing w:before="120"/>
        <w:rPr>
          <w:rFonts w:ascii="Times New Roman" w:hAnsi="Times New Roman"/>
          <w:sz w:val="24"/>
        </w:rPr>
      </w:pPr>
      <w:r w:rsidRPr="00133C9F">
        <w:rPr>
          <w:rFonts w:ascii="Times New Roman" w:hAnsi="Times New Roman"/>
          <w:sz w:val="24"/>
        </w:rPr>
        <w:t xml:space="preserve">b) By the end of 1995, some analysts estimated that the Power Mac’s user value (relative to rival PCs) had fallen by as much as $600 per unit. What does this mean for Apple’s new demand curve at end-of-year 1995? How much would sales fall if Apple held to its 1994 price? Assuming a marginal cost reduction to $1,350 per unit, what output and price policy should Apple now adopt? </w:t>
      </w:r>
    </w:p>
    <w:p w:rsidR="009726F6" w:rsidRPr="00133C9F" w:rsidRDefault="009726F6" w:rsidP="00656217">
      <w:pPr>
        <w:spacing w:before="120"/>
        <w:rPr>
          <w:rFonts w:ascii="Times New Roman" w:hAnsi="Times New Roman"/>
          <w:sz w:val="24"/>
        </w:rPr>
      </w:pPr>
    </w:p>
    <w:p w:rsidR="009726F6" w:rsidRPr="00133C9F" w:rsidRDefault="009726F6" w:rsidP="00656217">
      <w:pPr>
        <w:spacing w:before="120"/>
        <w:rPr>
          <w:rFonts w:ascii="Times New Roman" w:hAnsi="Times New Roman"/>
          <w:sz w:val="24"/>
        </w:rPr>
      </w:pPr>
      <w:r w:rsidRPr="00133C9F">
        <w:rPr>
          <w:rFonts w:ascii="Times New Roman" w:hAnsi="Times New Roman"/>
          <w:sz w:val="24"/>
          <w:vertAlign w:val="superscript"/>
        </w:rPr>
        <w:t>1</w:t>
      </w:r>
      <w:r w:rsidRPr="00133C9F">
        <w:rPr>
          <w:rFonts w:ascii="Times New Roman" w:hAnsi="Times New Roman"/>
          <w:sz w:val="24"/>
        </w:rPr>
        <w:t xml:space="preserve"> This account is based on J. Carlton, “Apple’s Choice: Preserve Profits or Cut Prices,” </w:t>
      </w:r>
      <w:r w:rsidRPr="00133C9F">
        <w:rPr>
          <w:rFonts w:ascii="Times New Roman" w:hAnsi="Times New Roman"/>
          <w:i/>
          <w:iCs/>
          <w:sz w:val="24"/>
        </w:rPr>
        <w:t>The Wall Street Journal</w:t>
      </w:r>
      <w:r w:rsidRPr="00133C9F">
        <w:rPr>
          <w:rFonts w:ascii="Times New Roman" w:hAnsi="Times New Roman"/>
          <w:sz w:val="24"/>
        </w:rPr>
        <w:t>, February 22, 1996, p. B1.</w:t>
      </w:r>
    </w:p>
    <w:p w:rsidR="009726F6" w:rsidRPr="00133C9F" w:rsidRDefault="009726F6" w:rsidP="00656217">
      <w:pPr>
        <w:spacing w:before="120"/>
        <w:jc w:val="center"/>
        <w:rPr>
          <w:rFonts w:ascii="Times New Roman" w:hAnsi="Times New Roman"/>
        </w:rPr>
      </w:pPr>
      <w:r w:rsidRPr="00133C9F">
        <w:rPr>
          <w:rFonts w:ascii="Times New Roman" w:hAnsi="Times New Roman"/>
          <w:sz w:val="24"/>
        </w:rPr>
        <w:br w:type="page"/>
      </w:r>
      <w:r w:rsidRPr="00133C9F">
        <w:rPr>
          <w:rFonts w:ascii="Times New Roman" w:hAnsi="Times New Roman"/>
          <w:b/>
        </w:rPr>
        <w:lastRenderedPageBreak/>
        <w:t>ADDITIONAL MATERIALS</w:t>
      </w:r>
    </w:p>
    <w:p w:rsidR="009726F6" w:rsidRPr="00A4078A" w:rsidRDefault="009726F6" w:rsidP="00A4078A">
      <w:pPr>
        <w:tabs>
          <w:tab w:val="left" w:pos="-720"/>
          <w:tab w:val="left" w:pos="720"/>
          <w:tab w:val="left" w:pos="2160"/>
          <w:tab w:val="left" w:pos="3600"/>
          <w:tab w:val="left" w:pos="5040"/>
          <w:tab w:val="left" w:pos="6480"/>
          <w:tab w:val="left" w:pos="7920"/>
          <w:tab w:val="left" w:pos="9360"/>
        </w:tabs>
        <w:spacing w:before="120" w:line="360" w:lineRule="atLeast"/>
        <w:rPr>
          <w:rFonts w:ascii="Times New Roman" w:hAnsi="Times New Roman"/>
          <w:sz w:val="16"/>
          <w:szCs w:val="16"/>
        </w:rPr>
      </w:pP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b/>
        </w:rPr>
      </w:pPr>
      <w:r w:rsidRPr="00133C9F">
        <w:rPr>
          <w:rFonts w:ascii="Times New Roman" w:hAnsi="Times New Roman"/>
        </w:rPr>
        <w:t>I.</w:t>
      </w:r>
      <w:r w:rsidRPr="00133C9F">
        <w:rPr>
          <w:rFonts w:ascii="Times New Roman" w:hAnsi="Times New Roman"/>
        </w:rPr>
        <w:tab/>
      </w:r>
      <w:smartTag w:uri="urn:schemas-microsoft-com:office:smarttags" w:element="City">
        <w:smartTag w:uri="urn:schemas-microsoft-com:office:smarttags" w:element="place">
          <w:r w:rsidRPr="00133C9F">
            <w:rPr>
              <w:rFonts w:ascii="Times New Roman" w:hAnsi="Times New Roman"/>
              <w:b/>
            </w:rPr>
            <w:t>Readings</w:t>
          </w:r>
        </w:smartTag>
      </w:smartTag>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C1130E" w:rsidRPr="00C1130E" w:rsidRDefault="00C1130E" w:rsidP="00C1130E">
      <w:pPr>
        <w:pStyle w:val="story-body-text"/>
        <w:shd w:val="clear" w:color="auto" w:fill="FFFFFF"/>
        <w:spacing w:before="0" w:beforeAutospacing="0" w:after="0" w:afterAutospacing="0"/>
        <w:jc w:val="both"/>
        <w:rPr>
          <w:color w:val="333333"/>
          <w:sz w:val="28"/>
          <w:szCs w:val="28"/>
        </w:rPr>
      </w:pPr>
      <w:r w:rsidRPr="00C1130E">
        <w:rPr>
          <w:color w:val="333333"/>
          <w:sz w:val="28"/>
          <w:szCs w:val="28"/>
        </w:rPr>
        <w:t>A</w:t>
      </w:r>
      <w:r w:rsidR="00311115">
        <w:rPr>
          <w:color w:val="333333"/>
          <w:sz w:val="28"/>
          <w:szCs w:val="28"/>
        </w:rPr>
        <w:t>.</w:t>
      </w:r>
      <w:r w:rsidRPr="00C1130E">
        <w:rPr>
          <w:color w:val="333333"/>
          <w:sz w:val="28"/>
          <w:szCs w:val="28"/>
        </w:rPr>
        <w:t xml:space="preserve"> Lowry, “Is Uber’s Surge-Pricing an Example of High-Tech Gouging?” </w:t>
      </w:r>
      <w:r w:rsidRPr="00C1130E">
        <w:rPr>
          <w:rFonts w:eastAsia="Times New Roman"/>
          <w:i/>
          <w:color w:val="000000"/>
          <w:sz w:val="28"/>
          <w:szCs w:val="28"/>
        </w:rPr>
        <w:t>The New York Times Magazine</w:t>
      </w:r>
      <w:r w:rsidRPr="00C1130E">
        <w:rPr>
          <w:rFonts w:eastAsia="Times New Roman"/>
          <w:color w:val="000000"/>
          <w:sz w:val="28"/>
          <w:szCs w:val="28"/>
        </w:rPr>
        <w:t>,</w:t>
      </w:r>
      <w:r w:rsidRPr="00C1130E">
        <w:rPr>
          <w:color w:val="333333"/>
          <w:sz w:val="28"/>
          <w:szCs w:val="28"/>
        </w:rPr>
        <w:t xml:space="preserve"> January 12, 2014, pp. 18-20.</w:t>
      </w:r>
    </w:p>
    <w:p w:rsidR="00C1130E" w:rsidRPr="00C1130E" w:rsidRDefault="00C1130E" w:rsidP="00C1130E">
      <w:pPr>
        <w:pStyle w:val="story-body-text"/>
        <w:shd w:val="clear" w:color="auto" w:fill="FFFFFF"/>
        <w:spacing w:before="0" w:beforeAutospacing="0" w:after="0" w:afterAutospacing="0"/>
        <w:jc w:val="both"/>
        <w:rPr>
          <w:color w:val="333333"/>
          <w:sz w:val="28"/>
          <w:szCs w:val="28"/>
        </w:rPr>
      </w:pPr>
    </w:p>
    <w:p w:rsidR="00C1130E" w:rsidRPr="00C1130E" w:rsidRDefault="00C1130E" w:rsidP="00C1130E">
      <w:pPr>
        <w:spacing w:before="120"/>
        <w:rPr>
          <w:rFonts w:ascii="Times New Roman" w:hAnsi="Times New Roman"/>
          <w:szCs w:val="28"/>
        </w:rPr>
      </w:pPr>
      <w:r w:rsidRPr="00C1130E">
        <w:rPr>
          <w:rFonts w:ascii="Times New Roman" w:hAnsi="Times New Roman"/>
          <w:color w:val="333333"/>
          <w:szCs w:val="28"/>
        </w:rPr>
        <w:t>J</w:t>
      </w:r>
      <w:r w:rsidR="00311115">
        <w:rPr>
          <w:rFonts w:ascii="Times New Roman" w:hAnsi="Times New Roman"/>
          <w:color w:val="333333"/>
          <w:szCs w:val="28"/>
        </w:rPr>
        <w:t>.</w:t>
      </w:r>
      <w:r w:rsidRPr="00C1130E">
        <w:rPr>
          <w:rFonts w:ascii="Times New Roman" w:hAnsi="Times New Roman"/>
          <w:color w:val="333333"/>
          <w:szCs w:val="28"/>
        </w:rPr>
        <w:t xml:space="preserve"> Jargon and E</w:t>
      </w:r>
      <w:r w:rsidR="00311115">
        <w:rPr>
          <w:rFonts w:ascii="Times New Roman" w:hAnsi="Times New Roman"/>
          <w:color w:val="333333"/>
          <w:szCs w:val="28"/>
        </w:rPr>
        <w:t>.</w:t>
      </w:r>
      <w:r w:rsidRPr="00C1130E">
        <w:rPr>
          <w:rFonts w:ascii="Times New Roman" w:hAnsi="Times New Roman"/>
          <w:color w:val="333333"/>
          <w:szCs w:val="28"/>
        </w:rPr>
        <w:t xml:space="preserve"> Glazer, “Crisis Quickens at Quiznos,” </w:t>
      </w:r>
      <w:r w:rsidRPr="00C1130E">
        <w:rPr>
          <w:rFonts w:ascii="Times New Roman" w:hAnsi="Times New Roman"/>
          <w:i/>
          <w:szCs w:val="28"/>
        </w:rPr>
        <w:t>The Wall Street Journal</w:t>
      </w:r>
      <w:r w:rsidRPr="00C1130E">
        <w:rPr>
          <w:rFonts w:ascii="Times New Roman" w:hAnsi="Times New Roman"/>
          <w:szCs w:val="28"/>
        </w:rPr>
        <w:t>, December 7, 2013, p. B1.</w:t>
      </w:r>
    </w:p>
    <w:p w:rsidR="00C1130E" w:rsidRPr="00C1130E" w:rsidRDefault="00C1130E" w:rsidP="00C1130E">
      <w:pPr>
        <w:spacing w:before="120"/>
        <w:rPr>
          <w:rFonts w:ascii="Times New Roman" w:hAnsi="Times New Roman"/>
          <w:szCs w:val="28"/>
        </w:rPr>
      </w:pPr>
    </w:p>
    <w:p w:rsidR="00C1130E" w:rsidRPr="00C1130E" w:rsidRDefault="00C1130E" w:rsidP="00C1130E">
      <w:pPr>
        <w:pStyle w:val="NormalWeb"/>
        <w:spacing w:before="0" w:beforeAutospacing="0" w:after="0"/>
        <w:jc w:val="both"/>
        <w:rPr>
          <w:color w:val="000000"/>
          <w:sz w:val="28"/>
          <w:szCs w:val="28"/>
        </w:rPr>
      </w:pPr>
      <w:r w:rsidRPr="00C1130E">
        <w:rPr>
          <w:color w:val="333333"/>
          <w:sz w:val="28"/>
          <w:szCs w:val="28"/>
        </w:rPr>
        <w:t>J</w:t>
      </w:r>
      <w:r w:rsidR="00311115">
        <w:rPr>
          <w:color w:val="333333"/>
          <w:sz w:val="28"/>
          <w:szCs w:val="28"/>
        </w:rPr>
        <w:t>.</w:t>
      </w:r>
      <w:r w:rsidRPr="00C1130E">
        <w:rPr>
          <w:color w:val="333333"/>
          <w:sz w:val="28"/>
          <w:szCs w:val="28"/>
        </w:rPr>
        <w:t xml:space="preserve"> Jargon, “Battle over Menu Prices Heats Up,” </w:t>
      </w:r>
      <w:r w:rsidRPr="00C1130E">
        <w:rPr>
          <w:i/>
          <w:sz w:val="28"/>
          <w:szCs w:val="28"/>
        </w:rPr>
        <w:t>The Wall Street Journal</w:t>
      </w:r>
      <w:r w:rsidRPr="00C1130E">
        <w:rPr>
          <w:sz w:val="28"/>
          <w:szCs w:val="28"/>
        </w:rPr>
        <w:t xml:space="preserve">, </w:t>
      </w:r>
      <w:r w:rsidRPr="00C1130E">
        <w:rPr>
          <w:color w:val="000000"/>
          <w:sz w:val="28"/>
          <w:szCs w:val="28"/>
        </w:rPr>
        <w:t>August 23, 2013, p. B6.</w:t>
      </w:r>
    </w:p>
    <w:p w:rsidR="00C1130E" w:rsidRPr="00C1130E" w:rsidRDefault="00C1130E" w:rsidP="00C1130E">
      <w:pPr>
        <w:pStyle w:val="Heading3"/>
        <w:shd w:val="clear" w:color="auto" w:fill="FFFFFF"/>
        <w:spacing w:before="0"/>
        <w:ind w:left="288"/>
        <w:jc w:val="both"/>
        <w:rPr>
          <w:rFonts w:ascii="Times New Roman" w:hAnsi="Times New Roman"/>
          <w:b w:val="0"/>
          <w:bCs w:val="0"/>
          <w:sz w:val="28"/>
          <w:szCs w:val="28"/>
        </w:rPr>
      </w:pPr>
    </w:p>
    <w:p w:rsidR="00C1130E" w:rsidRPr="00C1130E" w:rsidRDefault="00C1130E" w:rsidP="00C1130E">
      <w:pPr>
        <w:pStyle w:val="Heading3"/>
        <w:shd w:val="clear" w:color="auto" w:fill="FFFFFF"/>
        <w:spacing w:before="0"/>
        <w:jc w:val="both"/>
        <w:rPr>
          <w:rFonts w:ascii="Times New Roman" w:hAnsi="Times New Roman"/>
          <w:b w:val="0"/>
          <w:color w:val="auto"/>
          <w:sz w:val="28"/>
          <w:szCs w:val="28"/>
        </w:rPr>
      </w:pPr>
      <w:r>
        <w:rPr>
          <w:rFonts w:ascii="Times New Roman" w:hAnsi="Times New Roman"/>
          <w:b w:val="0"/>
          <w:color w:val="auto"/>
          <w:sz w:val="28"/>
          <w:szCs w:val="28"/>
        </w:rPr>
        <w:t>R</w:t>
      </w:r>
      <w:r w:rsidR="00311115">
        <w:rPr>
          <w:rFonts w:ascii="Times New Roman" w:hAnsi="Times New Roman"/>
          <w:b w:val="0"/>
          <w:color w:val="auto"/>
          <w:sz w:val="28"/>
          <w:szCs w:val="28"/>
        </w:rPr>
        <w:t>.</w:t>
      </w:r>
      <w:r>
        <w:rPr>
          <w:rFonts w:ascii="Times New Roman" w:hAnsi="Times New Roman"/>
          <w:b w:val="0"/>
          <w:color w:val="auto"/>
          <w:sz w:val="28"/>
          <w:szCs w:val="28"/>
        </w:rPr>
        <w:t xml:space="preserve"> H. Frank, “How can they Charge that? (and other questions),” </w:t>
      </w:r>
      <w:r w:rsidRPr="00C1130E">
        <w:rPr>
          <w:rFonts w:ascii="Times New Roman" w:hAnsi="Times New Roman"/>
          <w:b w:val="0"/>
          <w:i/>
          <w:color w:val="000000"/>
          <w:sz w:val="28"/>
          <w:szCs w:val="28"/>
        </w:rPr>
        <w:t>The New York Times</w:t>
      </w:r>
      <w:r w:rsidRPr="00C1130E">
        <w:rPr>
          <w:rFonts w:ascii="Times New Roman" w:hAnsi="Times New Roman"/>
          <w:b w:val="0"/>
          <w:color w:val="000000"/>
          <w:sz w:val="28"/>
          <w:szCs w:val="28"/>
        </w:rPr>
        <w:t>,</w:t>
      </w:r>
      <w:r w:rsidRPr="00C1130E">
        <w:rPr>
          <w:rFonts w:ascii="Times New Roman" w:hAnsi="Times New Roman"/>
          <w:color w:val="333333"/>
          <w:sz w:val="28"/>
          <w:szCs w:val="28"/>
        </w:rPr>
        <w:t xml:space="preserve"> </w:t>
      </w:r>
      <w:r w:rsidRPr="00C1130E">
        <w:rPr>
          <w:rFonts w:ascii="Times New Roman" w:hAnsi="Times New Roman"/>
          <w:b w:val="0"/>
          <w:color w:val="333333"/>
          <w:sz w:val="28"/>
          <w:szCs w:val="28"/>
        </w:rPr>
        <w:t>May 12, 2013, p. BU8.</w:t>
      </w:r>
    </w:p>
    <w:p w:rsidR="00C1130E" w:rsidRDefault="00C1130E" w:rsidP="00C1130E">
      <w:pPr>
        <w:pStyle w:val="Heading3"/>
        <w:shd w:val="clear" w:color="auto" w:fill="FFFFFF"/>
        <w:spacing w:before="0"/>
        <w:jc w:val="both"/>
        <w:rPr>
          <w:rFonts w:ascii="Times New Roman" w:hAnsi="Times New Roman"/>
          <w:b w:val="0"/>
          <w:color w:val="auto"/>
          <w:sz w:val="28"/>
          <w:szCs w:val="28"/>
        </w:rPr>
      </w:pPr>
      <w:r>
        <w:rPr>
          <w:rFonts w:ascii="Times New Roman" w:hAnsi="Times New Roman"/>
          <w:b w:val="0"/>
          <w:color w:val="auto"/>
          <w:sz w:val="28"/>
          <w:szCs w:val="28"/>
        </w:rPr>
        <w:t xml:space="preserve"> </w:t>
      </w:r>
    </w:p>
    <w:p w:rsidR="00311115" w:rsidRPr="00C1130E" w:rsidRDefault="00311115" w:rsidP="00311115">
      <w:pPr>
        <w:pStyle w:val="NormalWeb"/>
        <w:spacing w:before="0" w:beforeAutospacing="0" w:after="0"/>
        <w:jc w:val="both"/>
        <w:rPr>
          <w:color w:val="000000"/>
          <w:sz w:val="28"/>
          <w:szCs w:val="28"/>
        </w:rPr>
      </w:pPr>
      <w:r>
        <w:rPr>
          <w:color w:val="333333"/>
          <w:sz w:val="28"/>
          <w:szCs w:val="28"/>
        </w:rPr>
        <w:t>A.</w:t>
      </w:r>
      <w:r w:rsidRPr="00C1130E">
        <w:rPr>
          <w:color w:val="333333"/>
          <w:sz w:val="28"/>
          <w:szCs w:val="28"/>
        </w:rPr>
        <w:t xml:space="preserve"> </w:t>
      </w:r>
      <w:r>
        <w:rPr>
          <w:color w:val="333333"/>
          <w:sz w:val="28"/>
          <w:szCs w:val="28"/>
        </w:rPr>
        <w:t>Gasparro</w:t>
      </w:r>
      <w:r w:rsidRPr="00C1130E">
        <w:rPr>
          <w:color w:val="333333"/>
          <w:sz w:val="28"/>
          <w:szCs w:val="28"/>
        </w:rPr>
        <w:t>, “</w:t>
      </w:r>
      <w:r>
        <w:rPr>
          <w:color w:val="333333"/>
          <w:sz w:val="28"/>
          <w:szCs w:val="28"/>
        </w:rPr>
        <w:t>Amid Falling Profit, McDonald’s to Revisit ‘Dollar Menu’,”</w:t>
      </w:r>
      <w:r w:rsidRPr="00C1130E">
        <w:rPr>
          <w:color w:val="333333"/>
          <w:sz w:val="28"/>
          <w:szCs w:val="28"/>
        </w:rPr>
        <w:t xml:space="preserve"> </w:t>
      </w:r>
      <w:r w:rsidRPr="00C1130E">
        <w:rPr>
          <w:i/>
          <w:sz w:val="28"/>
          <w:szCs w:val="28"/>
        </w:rPr>
        <w:t>The Wall Street Journal</w:t>
      </w:r>
      <w:r w:rsidRPr="00C1130E">
        <w:rPr>
          <w:sz w:val="28"/>
          <w:szCs w:val="28"/>
        </w:rPr>
        <w:t xml:space="preserve">, </w:t>
      </w:r>
      <w:r>
        <w:rPr>
          <w:sz w:val="28"/>
          <w:szCs w:val="28"/>
        </w:rPr>
        <w:t>October</w:t>
      </w:r>
      <w:r w:rsidRPr="00C1130E">
        <w:rPr>
          <w:color w:val="000000"/>
          <w:sz w:val="28"/>
          <w:szCs w:val="28"/>
        </w:rPr>
        <w:t xml:space="preserve"> 2</w:t>
      </w:r>
      <w:r>
        <w:rPr>
          <w:color w:val="000000"/>
          <w:sz w:val="28"/>
          <w:szCs w:val="28"/>
        </w:rPr>
        <w:t>0</w:t>
      </w:r>
      <w:r w:rsidRPr="00C1130E">
        <w:rPr>
          <w:color w:val="000000"/>
          <w:sz w:val="28"/>
          <w:szCs w:val="28"/>
        </w:rPr>
        <w:t>, 201</w:t>
      </w:r>
      <w:r>
        <w:rPr>
          <w:color w:val="000000"/>
          <w:sz w:val="28"/>
          <w:szCs w:val="28"/>
        </w:rPr>
        <w:t>2</w:t>
      </w:r>
      <w:r w:rsidRPr="00C1130E">
        <w:rPr>
          <w:color w:val="000000"/>
          <w:sz w:val="28"/>
          <w:szCs w:val="28"/>
        </w:rPr>
        <w:t>.</w:t>
      </w:r>
    </w:p>
    <w:p w:rsidR="00311115" w:rsidRPr="00C1130E" w:rsidRDefault="00311115" w:rsidP="00311115">
      <w:pPr>
        <w:pStyle w:val="Heading3"/>
        <w:shd w:val="clear" w:color="auto" w:fill="FFFFFF"/>
        <w:spacing w:before="0"/>
        <w:ind w:left="288"/>
        <w:jc w:val="both"/>
        <w:rPr>
          <w:rFonts w:ascii="Times New Roman" w:hAnsi="Times New Roman"/>
          <w:b w:val="0"/>
          <w:bCs w:val="0"/>
          <w:sz w:val="28"/>
          <w:szCs w:val="28"/>
        </w:rPr>
      </w:pPr>
    </w:p>
    <w:p w:rsidR="00E91F43" w:rsidRPr="00C1130E" w:rsidRDefault="00E91F43" w:rsidP="00E91F43">
      <w:pPr>
        <w:pStyle w:val="Heading3"/>
        <w:spacing w:before="0"/>
        <w:jc w:val="both"/>
        <w:rPr>
          <w:rFonts w:ascii="Times New Roman" w:hAnsi="Times New Roman"/>
          <w:b w:val="0"/>
          <w:bCs w:val="0"/>
          <w:color w:val="auto"/>
          <w:sz w:val="28"/>
          <w:szCs w:val="28"/>
        </w:rPr>
      </w:pPr>
      <w:r w:rsidRPr="00C1130E">
        <w:rPr>
          <w:rFonts w:ascii="Times New Roman" w:hAnsi="Times New Roman"/>
          <w:b w:val="0"/>
          <w:bCs w:val="0"/>
          <w:color w:val="auto"/>
          <w:sz w:val="28"/>
          <w:szCs w:val="28"/>
        </w:rPr>
        <w:t>M</w:t>
      </w:r>
      <w:r>
        <w:rPr>
          <w:rFonts w:ascii="Times New Roman" w:hAnsi="Times New Roman"/>
          <w:b w:val="0"/>
          <w:bCs w:val="0"/>
          <w:color w:val="auto"/>
          <w:sz w:val="28"/>
          <w:szCs w:val="28"/>
        </w:rPr>
        <w:t>.</w:t>
      </w:r>
      <w:r w:rsidRPr="00C1130E">
        <w:rPr>
          <w:rFonts w:ascii="Times New Roman" w:hAnsi="Times New Roman"/>
          <w:b w:val="0"/>
          <w:bCs w:val="0"/>
          <w:color w:val="auto"/>
          <w:sz w:val="28"/>
          <w:szCs w:val="28"/>
        </w:rPr>
        <w:t xml:space="preserve"> Kaminski, “An Airline that Makes Money, Really,” </w:t>
      </w:r>
      <w:r w:rsidRPr="00C1130E">
        <w:rPr>
          <w:rFonts w:ascii="Times New Roman" w:hAnsi="Times New Roman"/>
          <w:b w:val="0"/>
          <w:i/>
          <w:color w:val="auto"/>
          <w:sz w:val="28"/>
          <w:szCs w:val="28"/>
        </w:rPr>
        <w:t>The Wall Street Journal</w:t>
      </w:r>
      <w:r w:rsidRPr="00C1130E">
        <w:rPr>
          <w:rFonts w:ascii="Times New Roman" w:hAnsi="Times New Roman"/>
          <w:b w:val="0"/>
          <w:bCs w:val="0"/>
          <w:color w:val="auto"/>
          <w:sz w:val="28"/>
          <w:szCs w:val="28"/>
        </w:rPr>
        <w:t xml:space="preserve"> , February 4, 2012, p. A13.</w:t>
      </w:r>
    </w:p>
    <w:p w:rsidR="00E91F43" w:rsidRPr="00133C9F" w:rsidRDefault="00E91F43" w:rsidP="00E91F43">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192C8E" w:rsidRPr="00133C9F" w:rsidRDefault="00192C8E"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 xml:space="preserve">M. Cieply, “For Movie Stars, the Big Money is now Deferred,” </w:t>
      </w:r>
      <w:r w:rsidRPr="00133C9F">
        <w:rPr>
          <w:rFonts w:ascii="Times New Roman" w:hAnsi="Times New Roman"/>
          <w:i/>
        </w:rPr>
        <w:t>The New York Times</w:t>
      </w:r>
      <w:r w:rsidRPr="00133C9F">
        <w:rPr>
          <w:rFonts w:ascii="Times New Roman" w:hAnsi="Times New Roman"/>
        </w:rPr>
        <w:t>, March 4, 2010, p. A1.</w:t>
      </w:r>
    </w:p>
    <w:p w:rsidR="00192C8E" w:rsidRPr="00133C9F" w:rsidRDefault="00192C8E"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192C8E" w:rsidRPr="00133C9F" w:rsidRDefault="00192C8E"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 xml:space="preserve">N. S. Riley, “Other People’s Money,” </w:t>
      </w:r>
      <w:r w:rsidRPr="00133C9F">
        <w:rPr>
          <w:rFonts w:ascii="Times New Roman" w:hAnsi="Times New Roman"/>
          <w:i/>
        </w:rPr>
        <w:t>The Wall Street Journal</w:t>
      </w:r>
      <w:r w:rsidRPr="00133C9F">
        <w:rPr>
          <w:rFonts w:ascii="Times New Roman" w:hAnsi="Times New Roman"/>
        </w:rPr>
        <w:t>, October 3, 2008, p. W11.</w:t>
      </w:r>
    </w:p>
    <w:p w:rsidR="00192C8E" w:rsidRPr="00133C9F" w:rsidRDefault="00192C8E"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192C8E" w:rsidRPr="00133C9F" w:rsidRDefault="00192C8E"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 xml:space="preserve">R. Chittum, “Price Points,” </w:t>
      </w:r>
      <w:r w:rsidRPr="00133C9F">
        <w:rPr>
          <w:rFonts w:ascii="Times New Roman" w:hAnsi="Times New Roman"/>
          <w:i/>
        </w:rPr>
        <w:t>The Wall Street Journal</w:t>
      </w:r>
      <w:r w:rsidRPr="00133C9F">
        <w:rPr>
          <w:rFonts w:ascii="Times New Roman" w:hAnsi="Times New Roman"/>
        </w:rPr>
        <w:t>, October 30, 2006, p. R7. (How providers of consumer services compare extra revenues and extra costs.)</w:t>
      </w:r>
    </w:p>
    <w:p w:rsidR="00192C8E" w:rsidRPr="00133C9F" w:rsidRDefault="00192C8E"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A51AB7" w:rsidRPr="00133C9F" w:rsidRDefault="00A51AB7"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 xml:space="preserve">T. H. Davenport, “Competing on Analytics,” </w:t>
      </w:r>
      <w:r w:rsidRPr="00133C9F">
        <w:rPr>
          <w:rFonts w:ascii="Times New Roman" w:hAnsi="Times New Roman"/>
          <w:i/>
        </w:rPr>
        <w:t>Harvard Business Review</w:t>
      </w:r>
      <w:r w:rsidRPr="00133C9F">
        <w:rPr>
          <w:rFonts w:ascii="Times New Roman" w:hAnsi="Times New Roman"/>
        </w:rPr>
        <w:t>, January 2006.</w:t>
      </w:r>
    </w:p>
    <w:p w:rsidR="00A4078A" w:rsidRDefault="00A4078A"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lastRenderedPageBreak/>
        <w:t xml:space="preserve">C. Oggier and E, Fragniere, and J. Stuby, “Nestle Improves its Financial Reporting with Management Science,” </w:t>
      </w:r>
      <w:r w:rsidRPr="00133C9F">
        <w:rPr>
          <w:rFonts w:ascii="Times New Roman" w:hAnsi="Times New Roman"/>
          <w:i/>
        </w:rPr>
        <w:t>Interfaces</w:t>
      </w:r>
      <w:r w:rsidRPr="00133C9F">
        <w:rPr>
          <w:rFonts w:ascii="Times New Roman" w:hAnsi="Times New Roman"/>
        </w:rPr>
        <w:t>, July-August, 2005, pp. 271-280.</w:t>
      </w:r>
    </w:p>
    <w:p w:rsidR="0003530C" w:rsidRPr="00133C9F" w:rsidRDefault="0003530C"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b/>
        </w:rPr>
      </w:pPr>
      <w:r w:rsidRPr="00133C9F">
        <w:rPr>
          <w:rFonts w:ascii="Times New Roman" w:hAnsi="Times New Roman"/>
        </w:rPr>
        <w:t>II.</w:t>
      </w:r>
      <w:r w:rsidRPr="00133C9F">
        <w:rPr>
          <w:rFonts w:ascii="Times New Roman" w:hAnsi="Times New Roman"/>
        </w:rPr>
        <w:tab/>
      </w:r>
      <w:r w:rsidRPr="00133C9F">
        <w:rPr>
          <w:rFonts w:ascii="Times New Roman" w:hAnsi="Times New Roman"/>
          <w:b/>
        </w:rPr>
        <w:t>Case</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i/>
        </w:rPr>
        <w:t>Colgate-Palmolive Co.: The Precision Toothbrush</w:t>
      </w:r>
      <w:r w:rsidRPr="00133C9F">
        <w:rPr>
          <w:rFonts w:ascii="Times New Roman" w:hAnsi="Times New Roman"/>
        </w:rPr>
        <w:t xml:space="preserve"> (9-593-064), </w:t>
      </w:r>
      <w:smartTag w:uri="urn:schemas-microsoft-com:office:smarttags" w:element="place">
        <w:smartTag w:uri="urn:schemas-microsoft-com:office:smarttags" w:element="PlaceName">
          <w:r w:rsidRPr="00133C9F">
            <w:rPr>
              <w:rFonts w:ascii="Times New Roman" w:hAnsi="Times New Roman"/>
            </w:rPr>
            <w:t>Harvard</w:t>
          </w:r>
        </w:smartTag>
        <w:r w:rsidRPr="00133C9F">
          <w:rPr>
            <w:rFonts w:ascii="Times New Roman" w:hAnsi="Times New Roman"/>
          </w:rPr>
          <w:t xml:space="preserve"> </w:t>
        </w:r>
        <w:smartTag w:uri="urn:schemas-microsoft-com:office:smarttags" w:element="PlaceName">
          <w:r w:rsidRPr="00133C9F">
            <w:rPr>
              <w:rFonts w:ascii="Times New Roman" w:hAnsi="Times New Roman"/>
            </w:rPr>
            <w:t>Business</w:t>
          </w:r>
        </w:smartTag>
        <w:r w:rsidRPr="00133C9F">
          <w:rPr>
            <w:rFonts w:ascii="Times New Roman" w:hAnsi="Times New Roman"/>
          </w:rPr>
          <w:t xml:space="preserve"> </w:t>
        </w:r>
        <w:smartTag w:uri="urn:schemas-microsoft-com:office:smarttags" w:element="PlaceType">
          <w:r w:rsidRPr="00133C9F">
            <w:rPr>
              <w:rFonts w:ascii="Times New Roman" w:hAnsi="Times New Roman"/>
            </w:rPr>
            <w:t>School</w:t>
          </w:r>
        </w:smartTag>
      </w:smartTag>
      <w:r w:rsidRPr="00133C9F">
        <w:rPr>
          <w:rFonts w:ascii="Times New Roman" w:hAnsi="Times New Roman"/>
        </w:rPr>
        <w:t>, 1993. Teaching Note (5-595-025).  (Explores profit analyses of alternative launch strategies.)</w:t>
      </w: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III.</w:t>
      </w:r>
      <w:r w:rsidRPr="00133C9F">
        <w:rPr>
          <w:rFonts w:ascii="Times New Roman" w:hAnsi="Times New Roman"/>
        </w:rPr>
        <w:tab/>
      </w:r>
      <w:r w:rsidRPr="00133C9F">
        <w:rPr>
          <w:rFonts w:ascii="Times New Roman" w:hAnsi="Times New Roman"/>
          <w:b/>
        </w:rPr>
        <w:t>Quips and Quotes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Small mistakes are the stepping stones to large failures.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There was an old saying about our small town.  Our town’s population never changed.  Every time a baby was born a man left town.  (Does this say something about the balance of marginal changes at an optimum?)</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The head of a small commuter plane service reported that as costs rose, the company’s breakeven point rose from 6 to 8 to 11 passengers.  “I finally figured we were in trouble since our planes only have 9 seats.”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If you laid all of the economists in the world end to end, they still wouldn’t reach a conclusion. (George Bernard Shaw)</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An economist is a person who is very good with numbers but who lacks the personality to be an accountant.</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The age of chivalry is gone; that of sophisters, economists, and calculators has succeeded.  (Edmund Burke)</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133C9F">
        <w:rPr>
          <w:rFonts w:ascii="Times New Roman" w:hAnsi="Times New Roman"/>
        </w:rPr>
        <w:t>Please find me a one-armed economist so we will not always hear, “On the other hand . . .”  (Herbert Hoover)</w:t>
      </w:r>
    </w:p>
    <w:p w:rsidR="00AA24C8" w:rsidRPr="00133C9F" w:rsidRDefault="00AA24C8" w:rsidP="00656217">
      <w:pPr>
        <w:pStyle w:val="qpl"/>
        <w:tabs>
          <w:tab w:val="left" w:pos="180"/>
        </w:tabs>
        <w:spacing w:before="0" w:line="360" w:lineRule="atLeast"/>
        <w:ind w:left="540" w:right="0" w:hanging="630"/>
        <w:jc w:val="center"/>
        <w:rPr>
          <w:rFonts w:ascii="Times New Roman" w:hAnsi="Times New Roman"/>
          <w:b/>
          <w:sz w:val="28"/>
          <w:szCs w:val="28"/>
        </w:rPr>
      </w:pPr>
      <w:r w:rsidRPr="00133C9F">
        <w:rPr>
          <w:rFonts w:ascii="Times New Roman" w:hAnsi="Times New Roman"/>
          <w:sz w:val="28"/>
          <w:szCs w:val="28"/>
        </w:rPr>
        <w:br w:type="page"/>
      </w:r>
      <w:r w:rsidRPr="00133C9F">
        <w:rPr>
          <w:rFonts w:ascii="Times New Roman" w:hAnsi="Times New Roman"/>
          <w:b/>
          <w:sz w:val="28"/>
          <w:szCs w:val="28"/>
        </w:rPr>
        <w:lastRenderedPageBreak/>
        <w:t>Answers to Back-of-the-Chapter Problems</w:t>
      </w:r>
    </w:p>
    <w:p w:rsidR="00AA24C8" w:rsidRPr="00133C9F" w:rsidRDefault="00AA24C8" w:rsidP="00656217">
      <w:pPr>
        <w:pStyle w:val="qpl"/>
        <w:tabs>
          <w:tab w:val="left" w:pos="180"/>
        </w:tabs>
        <w:spacing w:before="0" w:line="360" w:lineRule="atLeast"/>
        <w:ind w:left="540" w:right="0" w:hanging="630"/>
        <w:rPr>
          <w:rFonts w:ascii="Times New Roman" w:hAnsi="Times New Roman"/>
          <w:sz w:val="28"/>
          <w:szCs w:val="28"/>
        </w:rPr>
      </w:pPr>
    </w:p>
    <w:p w:rsidR="00AA24C8" w:rsidRPr="00133C9F" w:rsidRDefault="00AA24C8" w:rsidP="00656217">
      <w:pPr>
        <w:pStyle w:val="qpl"/>
        <w:tabs>
          <w:tab w:val="left" w:pos="180"/>
        </w:tabs>
        <w:spacing w:before="0" w:line="360" w:lineRule="atLeast"/>
        <w:ind w:left="540" w:right="0" w:hanging="630"/>
        <w:jc w:val="both"/>
        <w:rPr>
          <w:rFonts w:ascii="Times New Roman" w:hAnsi="Times New Roman"/>
          <w:sz w:val="28"/>
          <w:szCs w:val="28"/>
        </w:rPr>
      </w:pPr>
    </w:p>
    <w:p w:rsidR="00AA24C8" w:rsidRPr="00133C9F" w:rsidRDefault="00AA24C8" w:rsidP="00656217">
      <w:pPr>
        <w:pStyle w:val="qpl"/>
        <w:tabs>
          <w:tab w:val="left" w:pos="180"/>
        </w:tabs>
        <w:spacing w:before="0" w:line="360" w:lineRule="atLeast"/>
        <w:ind w:left="540" w:right="0" w:hanging="630"/>
        <w:jc w:val="both"/>
        <w:rPr>
          <w:rFonts w:ascii="Times New Roman" w:hAnsi="Times New Roman"/>
          <w:sz w:val="28"/>
          <w:szCs w:val="28"/>
        </w:rPr>
      </w:pPr>
      <w:r w:rsidRPr="00133C9F">
        <w:rPr>
          <w:rFonts w:ascii="Times New Roman" w:hAnsi="Times New Roman"/>
          <w:sz w:val="28"/>
          <w:szCs w:val="28"/>
        </w:rPr>
        <w:t xml:space="preserve">  1. </w:t>
      </w:r>
      <w:r w:rsidRPr="00133C9F">
        <w:rPr>
          <w:rFonts w:ascii="Times New Roman" w:hAnsi="Times New Roman"/>
          <w:sz w:val="28"/>
          <w:szCs w:val="28"/>
        </w:rPr>
        <w:tab/>
      </w:r>
      <w:r w:rsidRPr="00133C9F">
        <w:rPr>
          <w:rFonts w:ascii="Times New Roman" w:hAnsi="Times New Roman"/>
          <w:sz w:val="28"/>
          <w:szCs w:val="28"/>
        </w:rPr>
        <w:tab/>
        <w:t>This statement confuses the use of average values and marginal values. The proper statement is that output should be expanded so long as marginal revenue exceeds marginal cost. Clearly, average revenue is not the same as marginal revenue, nor is average cost identical to marginal cost. Indeed, if management followed the average-revenue/average-cost rule, it would expand output to the point where AR = AC, in which case it is making zero profit per unit and, therefore, zero total profit!</w:t>
      </w:r>
    </w:p>
    <w:p w:rsidR="00AA24C8" w:rsidRPr="00133C9F" w:rsidRDefault="00AA24C8" w:rsidP="00656217">
      <w:pPr>
        <w:pStyle w:val="qpl"/>
        <w:tabs>
          <w:tab w:val="left" w:pos="180"/>
        </w:tabs>
        <w:spacing w:before="0" w:line="360" w:lineRule="atLeast"/>
        <w:ind w:left="540" w:right="0" w:hanging="630"/>
        <w:jc w:val="both"/>
        <w:rPr>
          <w:rFonts w:ascii="Times New Roman" w:hAnsi="Times New Roman"/>
          <w:sz w:val="28"/>
          <w:szCs w:val="28"/>
        </w:rPr>
      </w:pPr>
    </w:p>
    <w:p w:rsidR="00AA24C8" w:rsidRPr="00133C9F" w:rsidRDefault="00AA24C8" w:rsidP="00656217">
      <w:pPr>
        <w:pStyle w:val="qpl"/>
        <w:tabs>
          <w:tab w:val="left" w:pos="180"/>
        </w:tabs>
        <w:spacing w:before="0" w:line="360" w:lineRule="atLeast"/>
        <w:ind w:left="540" w:right="0" w:hanging="630"/>
        <w:jc w:val="both"/>
        <w:rPr>
          <w:rFonts w:ascii="Times New Roman" w:hAnsi="Times New Roman"/>
          <w:sz w:val="28"/>
          <w:szCs w:val="28"/>
        </w:rPr>
      </w:pPr>
    </w:p>
    <w:p w:rsidR="00AA24C8" w:rsidRPr="00133C9F" w:rsidRDefault="00AA24C8" w:rsidP="00656217">
      <w:pPr>
        <w:tabs>
          <w:tab w:val="left" w:pos="-720"/>
          <w:tab w:val="left" w:pos="180"/>
          <w:tab w:val="left" w:pos="27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 xml:space="preserve">  2.</w:t>
      </w:r>
      <w:r w:rsidRPr="00133C9F">
        <w:rPr>
          <w:rFonts w:ascii="Times New Roman" w:hAnsi="Times New Roman"/>
          <w:szCs w:val="28"/>
        </w:rPr>
        <w:tab/>
        <w:t xml:space="preserve">    The revenue function is R = 170Q - 20Q</w:t>
      </w:r>
      <w:r w:rsidRPr="00133C9F">
        <w:rPr>
          <w:rFonts w:ascii="Times New Roman" w:hAnsi="Times New Roman"/>
          <w:szCs w:val="28"/>
          <w:vertAlign w:val="superscript"/>
        </w:rPr>
        <w:t>2</w:t>
      </w:r>
      <w:r w:rsidRPr="00133C9F">
        <w:rPr>
          <w:rFonts w:ascii="Times New Roman" w:hAnsi="Times New Roman"/>
          <w:szCs w:val="28"/>
        </w:rPr>
        <w:t>.  Maximizing revenue means setting marginal revenue equal to zero.  Marginal revenue is: MR = dR/dQ = 170 - 40Q.  Setting 170 - 40Q = 0 implies Q = 4.25 lots.  By contrast, profit is maximized by expanding output only to Q = 3.3 lots.  Although the firm can increase its revenue by expanding output from 3.3 to 4.5 lots, it sacrifices profit by doing so (since the extra revenue gained falls short of the extra cost incurred.)</w:t>
      </w:r>
    </w:p>
    <w:p w:rsidR="00AA24C8" w:rsidRPr="00133C9F" w:rsidRDefault="00AA24C8" w:rsidP="00656217">
      <w:pPr>
        <w:tabs>
          <w:tab w:val="left" w:pos="-720"/>
          <w:tab w:val="left" w:pos="180"/>
          <w:tab w:val="left" w:pos="27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C1130E">
      <w:pPr>
        <w:pStyle w:val="qpm"/>
        <w:tabs>
          <w:tab w:val="left" w:pos="180"/>
        </w:tabs>
        <w:spacing w:before="0" w:line="360" w:lineRule="atLeast"/>
        <w:ind w:left="540" w:right="0" w:hanging="630"/>
        <w:jc w:val="both"/>
        <w:rPr>
          <w:rFonts w:ascii="Times New Roman" w:hAnsi="Times New Roman"/>
          <w:sz w:val="28"/>
          <w:szCs w:val="28"/>
        </w:rPr>
      </w:pPr>
      <w:r w:rsidRPr="00133C9F">
        <w:rPr>
          <w:rFonts w:ascii="Times New Roman" w:hAnsi="Times New Roman"/>
          <w:sz w:val="28"/>
          <w:szCs w:val="28"/>
        </w:rPr>
        <w:t xml:space="preserve">  3. </w:t>
      </w:r>
      <w:r w:rsidRPr="00133C9F">
        <w:rPr>
          <w:rFonts w:ascii="Times New Roman" w:hAnsi="Times New Roman"/>
          <w:sz w:val="28"/>
          <w:szCs w:val="28"/>
        </w:rPr>
        <w:tab/>
      </w:r>
      <w:r w:rsidRPr="00133C9F">
        <w:rPr>
          <w:rFonts w:ascii="Times New Roman" w:hAnsi="Times New Roman"/>
          <w:sz w:val="28"/>
          <w:szCs w:val="28"/>
        </w:rPr>
        <w:tab/>
        <w:t>In planning for a smaller enrollment, the college would look to answer many of the following questions: How large is the expected decline in enrollment? (Can marketing measures be taken to counteract the drop?) How does this decline translate into lower tuition revenue (and perhaps lower alumni donations)? How should the university plan its down</w:t>
      </w:r>
      <w:r w:rsidR="00C1130E">
        <w:rPr>
          <w:rFonts w:ascii="Times New Roman" w:hAnsi="Times New Roman"/>
          <w:sz w:val="28"/>
          <w:szCs w:val="28"/>
        </w:rPr>
        <w:t>-</w:t>
      </w:r>
      <w:r w:rsidRPr="00133C9F">
        <w:rPr>
          <w:rFonts w:ascii="Times New Roman" w:hAnsi="Times New Roman"/>
          <w:sz w:val="28"/>
          <w:szCs w:val="28"/>
        </w:rPr>
        <w:t>sizing? Via cuts in faculty and administration? Reduced spending on buildings, labs, and books? Less scholarship aid? How great would be the resulting cost savings? Can the university become smaller (as it must) without compromising academic excellence?</w:t>
      </w:r>
    </w:p>
    <w:p w:rsidR="00AA24C8" w:rsidRPr="00133C9F" w:rsidRDefault="00AA24C8" w:rsidP="00656217">
      <w:pPr>
        <w:pStyle w:val="qpm"/>
        <w:tabs>
          <w:tab w:val="left" w:pos="180"/>
        </w:tabs>
        <w:spacing w:before="0" w:line="360" w:lineRule="atLeast"/>
        <w:ind w:left="540" w:right="0" w:hanging="630"/>
        <w:rPr>
          <w:rFonts w:ascii="Times New Roman" w:hAnsi="Times New Roman"/>
          <w:sz w:val="28"/>
          <w:szCs w:val="28"/>
        </w:rPr>
      </w:pPr>
    </w:p>
    <w:p w:rsidR="00AA24C8" w:rsidRPr="00133C9F" w:rsidRDefault="00AA24C8" w:rsidP="00656217">
      <w:pPr>
        <w:pStyle w:val="qpm"/>
        <w:tabs>
          <w:tab w:val="left" w:pos="180"/>
        </w:tabs>
        <w:spacing w:before="0" w:line="360" w:lineRule="atLeast"/>
        <w:ind w:left="540" w:right="0" w:hanging="630"/>
        <w:rPr>
          <w:rFonts w:ascii="Times New Roman" w:hAnsi="Times New Roman"/>
          <w:sz w:val="28"/>
          <w:szCs w:val="28"/>
        </w:rPr>
      </w:pPr>
    </w:p>
    <w:p w:rsidR="00AA24C8" w:rsidRPr="00133C9F" w:rsidRDefault="00AA24C8" w:rsidP="00656217">
      <w:pPr>
        <w:tabs>
          <w:tab w:val="left" w:pos="180"/>
          <w:tab w:val="left" w:pos="270"/>
          <w:tab w:val="left" w:pos="1700"/>
          <w:tab w:val="left" w:pos="360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 xml:space="preserve"> 4.</w:t>
      </w:r>
      <w:r w:rsidRPr="00133C9F">
        <w:rPr>
          <w:rFonts w:ascii="Times New Roman" w:hAnsi="Times New Roman"/>
          <w:szCs w:val="28"/>
        </w:rPr>
        <w:tab/>
        <w:t xml:space="preserve">a. </w:t>
      </w:r>
      <w:r w:rsidRPr="00133C9F">
        <w:rPr>
          <w:rFonts w:ascii="Times New Roman" w:hAnsi="Times New Roman"/>
          <w:szCs w:val="28"/>
        </w:rPr>
        <w:sym w:font="Symbol" w:char="F070"/>
      </w:r>
      <w:r w:rsidRPr="00133C9F">
        <w:rPr>
          <w:rFonts w:ascii="Times New Roman" w:hAnsi="Times New Roman"/>
          <w:szCs w:val="28"/>
        </w:rPr>
        <w:t xml:space="preserve">  =  PQ – C  =  (120 - .5Q)Q - (420 + 60Q + Q</w:t>
      </w:r>
      <w:r w:rsidRPr="00133C9F">
        <w:rPr>
          <w:rFonts w:ascii="Times New Roman" w:hAnsi="Times New Roman"/>
          <w:position w:val="6"/>
          <w:szCs w:val="28"/>
        </w:rPr>
        <w:t>2</w:t>
      </w:r>
      <w:r w:rsidRPr="00133C9F">
        <w:rPr>
          <w:rFonts w:ascii="Times New Roman" w:hAnsi="Times New Roman"/>
          <w:szCs w:val="28"/>
        </w:rPr>
        <w:t>)  =  -420 + 60Q - 1.5Q</w:t>
      </w:r>
      <w:r w:rsidRPr="00133C9F">
        <w:rPr>
          <w:rFonts w:ascii="Times New Roman" w:hAnsi="Times New Roman"/>
          <w:position w:val="6"/>
          <w:szCs w:val="28"/>
        </w:rPr>
        <w:t>2</w:t>
      </w:r>
      <w:r w:rsidRPr="00133C9F">
        <w:rPr>
          <w:rFonts w:ascii="Times New Roman" w:hAnsi="Times New Roman"/>
          <w:szCs w:val="28"/>
        </w:rPr>
        <w:t>. Therefore, M</w:t>
      </w:r>
      <w:r w:rsidRPr="00133C9F">
        <w:rPr>
          <w:rFonts w:ascii="Times New Roman" w:hAnsi="Times New Roman"/>
          <w:szCs w:val="28"/>
        </w:rPr>
        <w:sym w:font="Symbol" w:char="F070"/>
      </w:r>
      <w:r w:rsidRPr="00133C9F">
        <w:rPr>
          <w:rFonts w:ascii="Times New Roman" w:hAnsi="Times New Roman"/>
          <w:szCs w:val="28"/>
        </w:rPr>
        <w:t xml:space="preserve">  = d</w:t>
      </w:r>
      <w:r w:rsidRPr="00133C9F">
        <w:rPr>
          <w:rFonts w:ascii="Times New Roman" w:hAnsi="Times New Roman"/>
          <w:szCs w:val="28"/>
        </w:rPr>
        <w:sym w:font="Symbol" w:char="F070"/>
      </w:r>
      <w:r w:rsidRPr="00133C9F">
        <w:rPr>
          <w:rFonts w:ascii="Times New Roman" w:hAnsi="Times New Roman"/>
          <w:szCs w:val="28"/>
        </w:rPr>
        <w:t xml:space="preserve"> /dQ = 60 - 3Q = 0. Solving yields Q</w:t>
      </w:r>
      <w:r w:rsidRPr="00133C9F">
        <w:rPr>
          <w:rFonts w:ascii="Times New Roman" w:hAnsi="Times New Roman"/>
          <w:position w:val="6"/>
          <w:szCs w:val="28"/>
        </w:rPr>
        <w:t>*</w:t>
      </w:r>
      <w:r w:rsidRPr="00133C9F">
        <w:rPr>
          <w:rFonts w:ascii="Times New Roman" w:hAnsi="Times New Roman"/>
          <w:szCs w:val="28"/>
        </w:rPr>
        <w:t xml:space="preserve"> = 20.</w:t>
      </w:r>
    </w:p>
    <w:p w:rsidR="00AA24C8" w:rsidRPr="00133C9F" w:rsidRDefault="007B4A32"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360"/>
        <w:rPr>
          <w:rFonts w:ascii="Times New Roman" w:hAnsi="Times New Roman"/>
          <w:szCs w:val="28"/>
        </w:rPr>
      </w:pPr>
      <w:r w:rsidRPr="00133C9F">
        <w:rPr>
          <w:rFonts w:ascii="Times New Roman" w:hAnsi="Times New Roman"/>
          <w:szCs w:val="28"/>
        </w:rPr>
        <w:lastRenderedPageBreak/>
        <w:t xml:space="preserve">     </w:t>
      </w:r>
      <w:r w:rsidR="00AA24C8" w:rsidRPr="00133C9F">
        <w:rPr>
          <w:rFonts w:ascii="Times New Roman" w:hAnsi="Times New Roman"/>
          <w:szCs w:val="28"/>
        </w:rPr>
        <w:t>Alternatively, R = PQ = (120 - .5Q)Q = 120Q - .5Q</w:t>
      </w:r>
      <w:r w:rsidR="00AA24C8" w:rsidRPr="00133C9F">
        <w:rPr>
          <w:rFonts w:ascii="Times New Roman" w:hAnsi="Times New Roman"/>
          <w:position w:val="6"/>
          <w:szCs w:val="28"/>
        </w:rPr>
        <w:t>2</w:t>
      </w:r>
      <w:r w:rsidR="00AA24C8" w:rsidRPr="00133C9F">
        <w:rPr>
          <w:rFonts w:ascii="Times New Roman" w:hAnsi="Times New Roman"/>
          <w:szCs w:val="28"/>
        </w:rPr>
        <w:t>. Therefore, MR = 120 – Q. In turn, C = -420 + 60Q + Q</w:t>
      </w:r>
      <w:r w:rsidR="00AA24C8" w:rsidRPr="00133C9F">
        <w:rPr>
          <w:rFonts w:ascii="Times New Roman" w:hAnsi="Times New Roman"/>
          <w:position w:val="6"/>
          <w:szCs w:val="28"/>
        </w:rPr>
        <w:t>2</w:t>
      </w:r>
      <w:r w:rsidR="00AA24C8" w:rsidRPr="00133C9F">
        <w:rPr>
          <w:rFonts w:ascii="Times New Roman" w:hAnsi="Times New Roman"/>
          <w:szCs w:val="28"/>
        </w:rPr>
        <w:t>, implying: MC = 60 + 2Q. Equating marginal revenue and marginal cost yields: 120 - Q = 60 + 2Q, or Q</w:t>
      </w:r>
      <w:r w:rsidR="00AA24C8" w:rsidRPr="00133C9F">
        <w:rPr>
          <w:rFonts w:ascii="Times New Roman" w:hAnsi="Times New Roman"/>
          <w:position w:val="6"/>
          <w:szCs w:val="28"/>
        </w:rPr>
        <w:t>*</w:t>
      </w:r>
      <w:r w:rsidR="00AA24C8" w:rsidRPr="00133C9F">
        <w:rPr>
          <w:rFonts w:ascii="Times New Roman" w:hAnsi="Times New Roman"/>
          <w:szCs w:val="28"/>
        </w:rPr>
        <w:t xml:space="preserve"> = 20.</w:t>
      </w: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ab/>
        <w:t>b. Here, R = 120Q; it follows that MR = 120. Equating MR and MC yields: 120 = 60 + 2Q, or Q</w:t>
      </w:r>
      <w:r w:rsidRPr="00133C9F">
        <w:rPr>
          <w:rFonts w:ascii="Times New Roman" w:hAnsi="Times New Roman"/>
          <w:position w:val="6"/>
          <w:szCs w:val="28"/>
        </w:rPr>
        <w:t>*</w:t>
      </w:r>
      <w:r w:rsidRPr="00133C9F">
        <w:rPr>
          <w:rFonts w:ascii="Times New Roman" w:hAnsi="Times New Roman"/>
          <w:szCs w:val="28"/>
        </w:rPr>
        <w:t xml:space="preserve"> = 30.</w:t>
      </w: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pStyle w:val="qpmas"/>
        <w:tabs>
          <w:tab w:val="clear" w:pos="260"/>
          <w:tab w:val="left" w:pos="180"/>
          <w:tab w:val="right" w:pos="360"/>
        </w:tabs>
        <w:spacing w:before="0" w:line="360" w:lineRule="atLeast"/>
        <w:ind w:left="540" w:right="0" w:hanging="630"/>
        <w:rPr>
          <w:rFonts w:ascii="Times New Roman" w:hAnsi="Times New Roman"/>
          <w:sz w:val="28"/>
          <w:szCs w:val="28"/>
        </w:rPr>
      </w:pPr>
      <w:r w:rsidRPr="00133C9F">
        <w:rPr>
          <w:rFonts w:ascii="Times New Roman" w:hAnsi="Times New Roman"/>
          <w:sz w:val="28"/>
          <w:szCs w:val="28"/>
        </w:rPr>
        <w:t xml:space="preserve"> 5. a. The firm exactly breaks even at the quantity Q such that </w:t>
      </w:r>
      <w:r w:rsidRPr="00133C9F">
        <w:rPr>
          <w:rFonts w:ascii="Times New Roman" w:hAnsi="Times New Roman"/>
          <w:sz w:val="28"/>
          <w:szCs w:val="28"/>
        </w:rPr>
        <w:sym w:font="Symbol" w:char="F070"/>
      </w:r>
      <w:r w:rsidRPr="00133C9F">
        <w:rPr>
          <w:rFonts w:ascii="Times New Roman" w:hAnsi="Times New Roman"/>
          <w:sz w:val="28"/>
          <w:szCs w:val="28"/>
        </w:rPr>
        <w:t xml:space="preserve"> = 120Q - [420 + 60Q] = 0. Solving for Q, we find 60Q = 420 or Q = 7 units.</w:t>
      </w:r>
    </w:p>
    <w:p w:rsidR="00AA24C8" w:rsidRPr="00133C9F" w:rsidRDefault="00AA24C8" w:rsidP="00656217">
      <w:pPr>
        <w:pStyle w:val="qpmas"/>
        <w:tabs>
          <w:tab w:val="clear" w:pos="260"/>
          <w:tab w:val="clear" w:pos="360"/>
          <w:tab w:val="left" w:pos="180"/>
          <w:tab w:val="right" w:pos="450"/>
        </w:tabs>
        <w:spacing w:before="0" w:line="360" w:lineRule="atLeast"/>
        <w:ind w:left="540" w:right="0" w:hanging="630"/>
        <w:rPr>
          <w:rFonts w:ascii="Times New Roman" w:hAnsi="Times New Roman"/>
          <w:sz w:val="28"/>
          <w:szCs w:val="28"/>
        </w:rPr>
      </w:pPr>
    </w:p>
    <w:p w:rsidR="00AA24C8" w:rsidRPr="00133C9F" w:rsidRDefault="00AA24C8" w:rsidP="00656217">
      <w:pPr>
        <w:pStyle w:val="qpa"/>
        <w:tabs>
          <w:tab w:val="clear" w:pos="620"/>
          <w:tab w:val="left" w:pos="180"/>
          <w:tab w:val="left" w:pos="720"/>
        </w:tabs>
        <w:spacing w:line="360" w:lineRule="atLeast"/>
        <w:ind w:left="540" w:right="0" w:hanging="630"/>
        <w:rPr>
          <w:sz w:val="28"/>
          <w:szCs w:val="28"/>
        </w:rPr>
      </w:pPr>
      <w:r w:rsidRPr="00133C9F">
        <w:rPr>
          <w:sz w:val="28"/>
          <w:szCs w:val="28"/>
        </w:rPr>
        <w:tab/>
        <w:t xml:space="preserve">b.  In the general case, we set: </w:t>
      </w:r>
      <w:r w:rsidRPr="00133C9F">
        <w:rPr>
          <w:sz w:val="28"/>
          <w:szCs w:val="28"/>
        </w:rPr>
        <w:sym w:font="Symbol" w:char="F070"/>
      </w:r>
      <w:r w:rsidRPr="00133C9F">
        <w:rPr>
          <w:sz w:val="28"/>
          <w:szCs w:val="28"/>
        </w:rPr>
        <w:t xml:space="preserve"> = PQ - [F + cQ] = 0. Solving for Q, we have: (P - c)Q = F or Q = F/(P - c). This formula makes intuitive sense. The firm earns a margin (or contribution) of (P - c) on each unit sold. Dividing this margin into the fixed cost reveals the number of units needed to exactly cover the firm’s total fixed costs.</w:t>
      </w:r>
    </w:p>
    <w:p w:rsidR="00AA24C8" w:rsidRPr="00133C9F" w:rsidRDefault="00AA24C8" w:rsidP="00656217">
      <w:pPr>
        <w:pStyle w:val="qpa"/>
        <w:tabs>
          <w:tab w:val="clear" w:pos="620"/>
          <w:tab w:val="left" w:pos="180"/>
          <w:tab w:val="left" w:pos="720"/>
        </w:tabs>
        <w:spacing w:line="360" w:lineRule="atLeast"/>
        <w:ind w:left="540" w:right="0" w:hanging="630"/>
        <w:rPr>
          <w:sz w:val="28"/>
          <w:szCs w:val="28"/>
        </w:rPr>
      </w:pPr>
    </w:p>
    <w:p w:rsidR="00AA24C8" w:rsidRPr="00133C9F" w:rsidRDefault="00AA24C8" w:rsidP="00656217">
      <w:pPr>
        <w:pStyle w:val="qpa"/>
        <w:tabs>
          <w:tab w:val="clear" w:pos="620"/>
          <w:tab w:val="left" w:pos="180"/>
          <w:tab w:val="left" w:pos="720"/>
        </w:tabs>
        <w:spacing w:line="360" w:lineRule="atLeast"/>
        <w:ind w:left="540" w:right="0" w:hanging="630"/>
        <w:rPr>
          <w:sz w:val="28"/>
          <w:szCs w:val="28"/>
        </w:rPr>
      </w:pPr>
      <w:r w:rsidRPr="00133C9F">
        <w:rPr>
          <w:sz w:val="28"/>
          <w:szCs w:val="28"/>
        </w:rPr>
        <w:tab/>
        <w:t>c.  Here, MR = 120 and MC = dC/dQ = 60. Because MR and MC are both constant and distinct, it is impossible to equate them. The modified rule is to expand output as far as possible (up to capacity), because MR &gt; MC.</w:t>
      </w:r>
    </w:p>
    <w:p w:rsidR="00AA24C8" w:rsidRPr="00133C9F" w:rsidRDefault="00AA24C8" w:rsidP="00656217">
      <w:pPr>
        <w:pStyle w:val="qpa"/>
        <w:tabs>
          <w:tab w:val="clear" w:pos="620"/>
          <w:tab w:val="left" w:pos="180"/>
          <w:tab w:val="left" w:pos="720"/>
        </w:tabs>
        <w:spacing w:line="360" w:lineRule="atLeast"/>
        <w:ind w:left="540" w:right="0" w:hanging="630"/>
        <w:rPr>
          <w:sz w:val="28"/>
          <w:szCs w:val="28"/>
        </w:rPr>
      </w:pPr>
    </w:p>
    <w:p w:rsidR="00AA24C8" w:rsidRPr="00133C9F" w:rsidRDefault="00AA24C8" w:rsidP="00656217">
      <w:pPr>
        <w:pStyle w:val="qpa"/>
        <w:tabs>
          <w:tab w:val="clear" w:pos="620"/>
          <w:tab w:val="left" w:pos="180"/>
          <w:tab w:val="left" w:pos="720"/>
        </w:tabs>
        <w:spacing w:line="360" w:lineRule="atLeast"/>
        <w:ind w:left="540" w:right="0" w:hanging="630"/>
        <w:rPr>
          <w:sz w:val="28"/>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6.</w:t>
      </w:r>
      <w:r w:rsidRPr="00133C9F">
        <w:rPr>
          <w:rFonts w:ascii="Times New Roman" w:hAnsi="Times New Roman"/>
          <w:szCs w:val="28"/>
        </w:rPr>
        <w:tab/>
        <w:t>a.</w:t>
      </w:r>
      <w:r w:rsidRPr="00133C9F">
        <w:rPr>
          <w:rFonts w:ascii="Times New Roman" w:hAnsi="Times New Roman"/>
          <w:szCs w:val="28"/>
        </w:rPr>
        <w:tab/>
        <w:t>If DVDs are given away (P = $0), demand is predicted to be: Q = 1600 - (200)(0) = 1,600 units.  At this output, firm A’s cost is: 1,200 + (2)(1,600) =$4,400, and firm B’s cost is: (4)(1,600) = $6,400.  Firm A is the cheaper option and should be chosen.  (In fact, firm A is cheaper as long as Q &gt; 600.)</w:t>
      </w: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ab/>
        <w:t>b.</w:t>
      </w:r>
      <w:r w:rsidRPr="00133C9F">
        <w:rPr>
          <w:rFonts w:ascii="Times New Roman" w:hAnsi="Times New Roman"/>
          <w:szCs w:val="28"/>
        </w:rPr>
        <w:tab/>
        <w:t>To maximize profit, we simply set MR = MC for each supplier and compare the maximum profit attainable from each.  We know that MR = 8 - Q/100 and the marginal costs are MC</w:t>
      </w:r>
      <w:r w:rsidRPr="00133C9F">
        <w:rPr>
          <w:rFonts w:ascii="Times New Roman" w:hAnsi="Times New Roman"/>
          <w:position w:val="-6"/>
          <w:szCs w:val="28"/>
        </w:rPr>
        <w:t>A</w:t>
      </w:r>
      <w:r w:rsidRPr="00133C9F">
        <w:rPr>
          <w:rFonts w:ascii="Times New Roman" w:hAnsi="Times New Roman"/>
          <w:szCs w:val="28"/>
        </w:rPr>
        <w:t xml:space="preserve"> = 2 and MC</w:t>
      </w:r>
      <w:r w:rsidRPr="00133C9F">
        <w:rPr>
          <w:rFonts w:ascii="Times New Roman" w:hAnsi="Times New Roman"/>
          <w:position w:val="-6"/>
          <w:szCs w:val="28"/>
        </w:rPr>
        <w:t>B</w:t>
      </w:r>
      <w:r w:rsidRPr="00133C9F">
        <w:rPr>
          <w:rFonts w:ascii="Times New Roman" w:hAnsi="Times New Roman"/>
          <w:szCs w:val="28"/>
        </w:rPr>
        <w:t xml:space="preserve"> = 4.  Thus, for firm A, we find: 8 - Q</w:t>
      </w:r>
      <w:r w:rsidRPr="00133C9F">
        <w:rPr>
          <w:rFonts w:ascii="Times New Roman" w:hAnsi="Times New Roman"/>
          <w:position w:val="-6"/>
          <w:szCs w:val="28"/>
        </w:rPr>
        <w:t>A</w:t>
      </w:r>
      <w:r w:rsidRPr="00133C9F">
        <w:rPr>
          <w:rFonts w:ascii="Times New Roman" w:hAnsi="Times New Roman"/>
          <w:szCs w:val="28"/>
        </w:rPr>
        <w:t>/100 = 2, and so Q</w:t>
      </w:r>
      <w:r w:rsidRPr="00133C9F">
        <w:rPr>
          <w:rFonts w:ascii="Times New Roman" w:hAnsi="Times New Roman"/>
          <w:position w:val="-6"/>
          <w:szCs w:val="28"/>
        </w:rPr>
        <w:t>A</w:t>
      </w:r>
      <w:r w:rsidRPr="00133C9F">
        <w:rPr>
          <w:rFonts w:ascii="Times New Roman" w:hAnsi="Times New Roman"/>
          <w:szCs w:val="28"/>
        </w:rPr>
        <w:t xml:space="preserve"> = 600 and P</w:t>
      </w:r>
      <w:r w:rsidRPr="00133C9F">
        <w:rPr>
          <w:rFonts w:ascii="Times New Roman" w:hAnsi="Times New Roman"/>
          <w:position w:val="-6"/>
          <w:szCs w:val="28"/>
        </w:rPr>
        <w:t>A</w:t>
      </w:r>
      <w:r w:rsidRPr="00133C9F">
        <w:rPr>
          <w:rFonts w:ascii="Times New Roman" w:hAnsi="Times New Roman"/>
          <w:szCs w:val="28"/>
        </w:rPr>
        <w:t xml:space="preserve"> = $5 </w:t>
      </w:r>
    </w:p>
    <w:p w:rsidR="00133C9F" w:rsidRDefault="00133C9F"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rPr>
          <w:rFonts w:ascii="Times New Roman" w:hAnsi="Times New Roman"/>
          <w:szCs w:val="28"/>
        </w:rPr>
      </w:pPr>
      <w:r>
        <w:rPr>
          <w:rFonts w:ascii="Times New Roman" w:hAnsi="Times New Roman"/>
          <w:szCs w:val="28"/>
        </w:rPr>
        <w:br w:type="page"/>
      </w:r>
    </w:p>
    <w:p w:rsidR="00AA24C8" w:rsidRPr="00133C9F" w:rsidRDefault="0018430B"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rPr>
          <w:rFonts w:ascii="Times New Roman" w:hAnsi="Times New Roman"/>
          <w:szCs w:val="28"/>
        </w:rPr>
      </w:pPr>
      <w:r w:rsidRPr="00133C9F">
        <w:rPr>
          <w:rFonts w:ascii="Times New Roman" w:hAnsi="Times New Roman"/>
          <w:szCs w:val="28"/>
        </w:rPr>
        <w:t xml:space="preserve">(from the </w:t>
      </w:r>
      <w:r w:rsidR="00AA24C8" w:rsidRPr="00133C9F">
        <w:rPr>
          <w:rFonts w:ascii="Times New Roman" w:hAnsi="Times New Roman"/>
          <w:szCs w:val="28"/>
        </w:rPr>
        <w:t>price equation).  For firm B, we find Q</w:t>
      </w:r>
      <w:r w:rsidR="00AA24C8" w:rsidRPr="00133C9F">
        <w:rPr>
          <w:rFonts w:ascii="Times New Roman" w:hAnsi="Times New Roman"/>
          <w:position w:val="-6"/>
          <w:szCs w:val="28"/>
        </w:rPr>
        <w:t>B</w:t>
      </w:r>
      <w:r w:rsidR="00AA24C8" w:rsidRPr="00133C9F">
        <w:rPr>
          <w:rFonts w:ascii="Times New Roman" w:hAnsi="Times New Roman"/>
          <w:szCs w:val="28"/>
        </w:rPr>
        <w:t xml:space="preserve"> = 400 and P</w:t>
      </w:r>
      <w:r w:rsidR="00AA24C8" w:rsidRPr="00133C9F">
        <w:rPr>
          <w:rFonts w:ascii="Times New Roman" w:hAnsi="Times New Roman"/>
          <w:position w:val="-6"/>
          <w:szCs w:val="28"/>
        </w:rPr>
        <w:t>B</w:t>
      </w:r>
      <w:r w:rsidR="00AA24C8" w:rsidRPr="00133C9F">
        <w:rPr>
          <w:rFonts w:ascii="Times New Roman" w:hAnsi="Times New Roman"/>
          <w:szCs w:val="28"/>
        </w:rPr>
        <w:t xml:space="preserve"> = $6. With Firm</w:t>
      </w:r>
      <w:r w:rsidR="00133C9F">
        <w:rPr>
          <w:rFonts w:ascii="Times New Roman" w:hAnsi="Times New Roman"/>
          <w:szCs w:val="28"/>
        </w:rPr>
        <w:t xml:space="preserve"> </w:t>
      </w:r>
      <w:r w:rsidR="00AA24C8" w:rsidRPr="00133C9F">
        <w:rPr>
          <w:rFonts w:ascii="Times New Roman" w:hAnsi="Times New Roman"/>
          <w:szCs w:val="28"/>
        </w:rPr>
        <w:t>A, the station’s profit is: 3,000 - [1,200 + (2)(600)] = $600. With Firm B, its profit is 2,400 - 1,600 = $800.  Thus, an order of 400 DVDs from firm B (priced at $6 each) is optimal.</w:t>
      </w:r>
    </w:p>
    <w:p w:rsidR="00AA24C8" w:rsidRPr="00133C9F" w:rsidRDefault="00AA24C8" w:rsidP="00656217">
      <w:pPr>
        <w:pStyle w:val="qpm"/>
        <w:tabs>
          <w:tab w:val="clear" w:pos="260"/>
          <w:tab w:val="clear" w:pos="360"/>
          <w:tab w:val="left" w:pos="180"/>
          <w:tab w:val="left" w:pos="270"/>
        </w:tabs>
        <w:spacing w:before="120" w:line="360" w:lineRule="atLeast"/>
        <w:ind w:left="540" w:right="0" w:hanging="630"/>
        <w:rPr>
          <w:rFonts w:ascii="Times New Roman" w:hAnsi="Times New Roman"/>
          <w:sz w:val="28"/>
          <w:szCs w:val="28"/>
        </w:rPr>
      </w:pPr>
    </w:p>
    <w:p w:rsidR="00AA24C8" w:rsidRPr="00133C9F" w:rsidRDefault="00AA24C8" w:rsidP="00656217">
      <w:pPr>
        <w:pStyle w:val="qpm"/>
        <w:tabs>
          <w:tab w:val="clear" w:pos="260"/>
          <w:tab w:val="clear" w:pos="360"/>
          <w:tab w:val="left" w:pos="180"/>
          <w:tab w:val="left" w:pos="270"/>
        </w:tabs>
        <w:spacing w:before="120" w:line="360" w:lineRule="atLeast"/>
        <w:ind w:left="540" w:right="0" w:hanging="630"/>
        <w:rPr>
          <w:rFonts w:ascii="Times New Roman" w:hAnsi="Times New Roman"/>
          <w:sz w:val="28"/>
          <w:szCs w:val="28"/>
        </w:rPr>
      </w:pPr>
    </w:p>
    <w:p w:rsidR="00AA24C8" w:rsidRPr="00133C9F" w:rsidRDefault="00AA24C8" w:rsidP="00656217">
      <w:pPr>
        <w:pStyle w:val="BodyText2"/>
        <w:tabs>
          <w:tab w:val="left" w:pos="180"/>
        </w:tabs>
        <w:spacing w:after="0" w:line="360" w:lineRule="atLeast"/>
        <w:ind w:left="540" w:hanging="634"/>
        <w:rPr>
          <w:rFonts w:ascii="Times New Roman" w:hAnsi="Times New Roman"/>
          <w:szCs w:val="28"/>
        </w:rPr>
      </w:pPr>
      <w:r w:rsidRPr="00133C9F">
        <w:rPr>
          <w:rFonts w:ascii="Times New Roman" w:hAnsi="Times New Roman"/>
          <w:szCs w:val="28"/>
        </w:rPr>
        <w:t xml:space="preserve"> 7. a. </w:t>
      </w:r>
      <w:r w:rsidR="007B4A32" w:rsidRPr="00133C9F">
        <w:rPr>
          <w:rFonts w:ascii="Times New Roman" w:hAnsi="Times New Roman"/>
          <w:szCs w:val="28"/>
        </w:rPr>
        <w:t>T</w:t>
      </w:r>
      <w:r w:rsidRPr="00133C9F">
        <w:rPr>
          <w:rFonts w:ascii="Times New Roman" w:hAnsi="Times New Roman"/>
          <w:szCs w:val="28"/>
        </w:rPr>
        <w:t xml:space="preserve">he marginal cost per book is MC = 40 + 10 = $50. (The marketing costs are fixed, so the $10 figure mentioned is an average fixed cost per book.) Setting MR = MC, we find MR = 150 – 2Q = 50, implying Q* = 50 thousand books.  In turn, P* = 150 –50 = $100 per book. </w:t>
      </w:r>
    </w:p>
    <w:p w:rsidR="00AA24C8" w:rsidRPr="00133C9F" w:rsidRDefault="00AA24C8" w:rsidP="00656217">
      <w:pPr>
        <w:pStyle w:val="BodyText2"/>
        <w:tabs>
          <w:tab w:val="left" w:pos="180"/>
        </w:tabs>
        <w:spacing w:after="0" w:line="360" w:lineRule="atLeast"/>
        <w:ind w:left="540" w:hanging="634"/>
        <w:rPr>
          <w:rFonts w:ascii="Times New Roman" w:hAnsi="Times New Roman"/>
          <w:szCs w:val="28"/>
        </w:rPr>
      </w:pPr>
    </w:p>
    <w:p w:rsidR="00AA24C8" w:rsidRPr="00133C9F" w:rsidRDefault="00AA24C8" w:rsidP="00656217">
      <w:pPr>
        <w:pStyle w:val="BodyText2"/>
        <w:tabs>
          <w:tab w:val="left" w:pos="180"/>
        </w:tabs>
        <w:spacing w:after="0" w:line="360" w:lineRule="atLeast"/>
        <w:ind w:left="630" w:hanging="634"/>
        <w:rPr>
          <w:rFonts w:ascii="Times New Roman" w:hAnsi="Times New Roman"/>
          <w:szCs w:val="28"/>
        </w:rPr>
      </w:pPr>
      <w:r w:rsidRPr="00133C9F">
        <w:rPr>
          <w:rFonts w:ascii="Times New Roman" w:hAnsi="Times New Roman"/>
          <w:szCs w:val="28"/>
        </w:rPr>
        <w:tab/>
      </w:r>
      <w:r w:rsidR="007B4A32" w:rsidRPr="00133C9F">
        <w:rPr>
          <w:rFonts w:ascii="Times New Roman" w:hAnsi="Times New Roman"/>
          <w:szCs w:val="28"/>
        </w:rPr>
        <w:t xml:space="preserve"> </w:t>
      </w:r>
      <w:r w:rsidRPr="00133C9F">
        <w:rPr>
          <w:rFonts w:ascii="Times New Roman" w:hAnsi="Times New Roman"/>
          <w:szCs w:val="28"/>
        </w:rPr>
        <w:t>b.</w:t>
      </w:r>
      <w:r w:rsidR="007B4A32" w:rsidRPr="00133C9F">
        <w:rPr>
          <w:rFonts w:ascii="Times New Roman" w:hAnsi="Times New Roman"/>
          <w:szCs w:val="28"/>
        </w:rPr>
        <w:t xml:space="preserve"> </w:t>
      </w:r>
      <w:r w:rsidRPr="00133C9F">
        <w:rPr>
          <w:rFonts w:ascii="Times New Roman" w:hAnsi="Times New Roman"/>
          <w:szCs w:val="28"/>
        </w:rPr>
        <w:t>When the rival publisher raises its price dramatically, the firm’s demand curve shifts upward and to the right. The new intersection of MR and MC now occurs at a greater output. Thus, it is incorrect to try to maintain sales via a full $15 price hike. For instance, in the case of a parallel upward shift, P = 165 – Q. Setting MR = MC, we find: MR = 165 – 2Q = 50, implying Q* = 57.5 thousand books, and in turn, P* = 165 – 57.5 = $107.50 per book. Here, OS should increase its price by only $7.50 (not $15).</w:t>
      </w:r>
    </w:p>
    <w:p w:rsidR="007B4A32" w:rsidRPr="00133C9F" w:rsidRDefault="007B4A32" w:rsidP="00656217">
      <w:pPr>
        <w:pStyle w:val="BodyText2"/>
        <w:tabs>
          <w:tab w:val="left" w:pos="180"/>
        </w:tabs>
        <w:spacing w:after="0" w:line="360" w:lineRule="atLeast"/>
        <w:ind w:left="630" w:hanging="634"/>
        <w:rPr>
          <w:rFonts w:ascii="Times New Roman" w:hAnsi="Times New Roman"/>
          <w:szCs w:val="28"/>
        </w:rPr>
      </w:pPr>
    </w:p>
    <w:p w:rsidR="00AA24C8" w:rsidRPr="00133C9F" w:rsidRDefault="00AA24C8" w:rsidP="00656217">
      <w:pPr>
        <w:pStyle w:val="BodyText2"/>
        <w:tabs>
          <w:tab w:val="left" w:pos="180"/>
        </w:tabs>
        <w:spacing w:after="0" w:line="360" w:lineRule="atLeast"/>
        <w:ind w:left="630" w:hanging="634"/>
        <w:rPr>
          <w:rFonts w:ascii="Times New Roman" w:hAnsi="Times New Roman"/>
          <w:szCs w:val="28"/>
        </w:rPr>
      </w:pPr>
      <w:r w:rsidRPr="00133C9F">
        <w:rPr>
          <w:rFonts w:ascii="Times New Roman" w:hAnsi="Times New Roman"/>
          <w:szCs w:val="28"/>
        </w:rPr>
        <w:tab/>
      </w:r>
      <w:r w:rsidR="007B4A32" w:rsidRPr="00133C9F">
        <w:rPr>
          <w:rFonts w:ascii="Times New Roman" w:hAnsi="Times New Roman"/>
          <w:szCs w:val="28"/>
        </w:rPr>
        <w:t xml:space="preserve"> </w:t>
      </w:r>
      <w:r w:rsidRPr="00133C9F">
        <w:rPr>
          <w:rFonts w:ascii="Times New Roman" w:hAnsi="Times New Roman"/>
          <w:szCs w:val="28"/>
        </w:rPr>
        <w:t>c.  By using an outside printer, OS is saving on fixed costs but is incurring a higher marginal cost (i.e., printing cost) per book. With a higher marginal cost, the intersection of MR and MC occurs at a lower optimal quantity. OS should reduce its targeted sales quantity of the text and raise the price it charges per book. Presumably, the fixed cost savings outweighs the variable cost increase.</w:t>
      </w:r>
    </w:p>
    <w:p w:rsidR="00AA24C8" w:rsidRPr="00133C9F" w:rsidRDefault="00AA24C8" w:rsidP="00656217">
      <w:pPr>
        <w:pStyle w:val="BodyText2"/>
        <w:tabs>
          <w:tab w:val="left" w:pos="180"/>
        </w:tabs>
        <w:spacing w:after="0" w:line="360" w:lineRule="atLeast"/>
        <w:ind w:left="630" w:hanging="634"/>
        <w:rPr>
          <w:rFonts w:ascii="Times New Roman" w:hAnsi="Times New Roman"/>
          <w:szCs w:val="28"/>
        </w:rPr>
      </w:pPr>
    </w:p>
    <w:p w:rsidR="007B4A32" w:rsidRPr="00133C9F" w:rsidRDefault="007B4A32" w:rsidP="00656217">
      <w:pPr>
        <w:pStyle w:val="BodyText2"/>
        <w:tabs>
          <w:tab w:val="left" w:pos="180"/>
        </w:tabs>
        <w:spacing w:after="0" w:line="360" w:lineRule="atLeast"/>
        <w:ind w:left="630" w:hanging="634"/>
        <w:rPr>
          <w:rFonts w:ascii="Times New Roman" w:hAnsi="Times New Roman"/>
          <w:szCs w:val="28"/>
        </w:rPr>
      </w:pPr>
    </w:p>
    <w:p w:rsidR="00133C9F" w:rsidRDefault="00AA24C8" w:rsidP="00656217">
      <w:pPr>
        <w:pStyle w:val="qpm"/>
        <w:tabs>
          <w:tab w:val="clear" w:pos="260"/>
          <w:tab w:val="clear" w:pos="360"/>
          <w:tab w:val="left" w:pos="180"/>
          <w:tab w:val="left" w:pos="270"/>
        </w:tabs>
        <w:spacing w:before="0" w:line="360" w:lineRule="atLeast"/>
        <w:ind w:left="540" w:right="0" w:hanging="634"/>
        <w:jc w:val="both"/>
        <w:rPr>
          <w:rFonts w:ascii="Times New Roman" w:hAnsi="Times New Roman"/>
          <w:color w:val="auto"/>
          <w:sz w:val="28"/>
          <w:szCs w:val="28"/>
        </w:rPr>
      </w:pPr>
      <w:r w:rsidRPr="00133C9F">
        <w:rPr>
          <w:rFonts w:ascii="Times New Roman" w:hAnsi="Times New Roman"/>
          <w:sz w:val="28"/>
          <w:szCs w:val="28"/>
        </w:rPr>
        <w:t xml:space="preserve"> 8</w:t>
      </w:r>
      <w:r w:rsidRPr="00133C9F">
        <w:rPr>
          <w:rFonts w:ascii="Times New Roman" w:hAnsi="Times New Roman"/>
          <w:color w:val="auto"/>
          <w:sz w:val="28"/>
          <w:szCs w:val="28"/>
        </w:rPr>
        <w:t>.</w:t>
      </w:r>
      <w:r w:rsidRPr="00133C9F">
        <w:rPr>
          <w:rFonts w:ascii="Times New Roman" w:hAnsi="Times New Roman"/>
          <w:color w:val="auto"/>
          <w:sz w:val="28"/>
          <w:szCs w:val="28"/>
        </w:rPr>
        <w:tab/>
      </w:r>
      <w:r w:rsidRPr="00133C9F">
        <w:rPr>
          <w:rFonts w:ascii="Times New Roman" w:hAnsi="Times New Roman"/>
          <w:color w:val="auto"/>
          <w:sz w:val="28"/>
          <w:szCs w:val="28"/>
        </w:rPr>
        <w:tab/>
        <w:t>The fall in revenue from waiting each additional month is</w:t>
      </w:r>
      <w:r w:rsidR="00133C9F">
        <w:rPr>
          <w:rFonts w:ascii="Times New Roman" w:hAnsi="Times New Roman"/>
          <w:color w:val="auto"/>
          <w:sz w:val="28"/>
          <w:szCs w:val="28"/>
        </w:rPr>
        <w:t>:</w:t>
      </w:r>
      <w:r w:rsidRPr="00133C9F">
        <w:rPr>
          <w:rFonts w:ascii="Times New Roman" w:hAnsi="Times New Roman"/>
          <w:color w:val="auto"/>
          <w:sz w:val="28"/>
          <w:szCs w:val="28"/>
        </w:rPr>
        <w:t xml:space="preserve"> MR = dR/dt = -8. The reduction in cost of a month’s delay is</w:t>
      </w:r>
      <w:r w:rsidR="00133C9F">
        <w:rPr>
          <w:rFonts w:ascii="Times New Roman" w:hAnsi="Times New Roman"/>
          <w:color w:val="auto"/>
          <w:sz w:val="28"/>
          <w:szCs w:val="28"/>
        </w:rPr>
        <w:t>:</w:t>
      </w:r>
      <w:r w:rsidRPr="00133C9F">
        <w:rPr>
          <w:rFonts w:ascii="Times New Roman" w:hAnsi="Times New Roman"/>
          <w:color w:val="auto"/>
          <w:sz w:val="28"/>
          <w:szCs w:val="28"/>
        </w:rPr>
        <w:t xml:space="preserve"> MC = dC/dt</w:t>
      </w:r>
      <w:bookmarkStart w:id="0" w:name="_GoBack"/>
      <w:bookmarkEnd w:id="0"/>
      <w:r w:rsidRPr="00133C9F">
        <w:rPr>
          <w:rFonts w:ascii="Times New Roman" w:hAnsi="Times New Roman"/>
          <w:color w:val="auto"/>
          <w:sz w:val="28"/>
          <w:szCs w:val="28"/>
        </w:rPr>
        <w:t xml:space="preserve"> = -20 + .5t. The optimal introduction date is found by equating MR and</w:t>
      </w:r>
    </w:p>
    <w:p w:rsidR="00AA24C8" w:rsidRPr="00133C9F" w:rsidRDefault="00133C9F" w:rsidP="00656217">
      <w:pPr>
        <w:pStyle w:val="qpm"/>
        <w:tabs>
          <w:tab w:val="clear" w:pos="260"/>
          <w:tab w:val="clear" w:pos="360"/>
          <w:tab w:val="left" w:pos="180"/>
          <w:tab w:val="left" w:pos="270"/>
        </w:tabs>
        <w:spacing w:before="0" w:line="360" w:lineRule="atLeast"/>
        <w:ind w:left="540" w:right="0"/>
        <w:jc w:val="both"/>
        <w:rPr>
          <w:rFonts w:ascii="Times New Roman" w:hAnsi="Times New Roman"/>
          <w:sz w:val="28"/>
          <w:szCs w:val="28"/>
        </w:rPr>
      </w:pPr>
      <w:r>
        <w:rPr>
          <w:rFonts w:ascii="Times New Roman" w:hAnsi="Times New Roman"/>
          <w:color w:val="auto"/>
          <w:sz w:val="28"/>
          <w:szCs w:val="28"/>
        </w:rPr>
        <w:br w:type="page"/>
      </w:r>
      <w:r w:rsidR="00AA24C8" w:rsidRPr="00133C9F">
        <w:rPr>
          <w:rFonts w:ascii="Times New Roman" w:hAnsi="Times New Roman"/>
          <w:color w:val="auto"/>
          <w:sz w:val="28"/>
          <w:szCs w:val="28"/>
        </w:rPr>
        <w:lastRenderedPageBreak/>
        <w:t>MC: -8 = -20 + .5t, which implies</w:t>
      </w:r>
      <w:r>
        <w:rPr>
          <w:rFonts w:ascii="Times New Roman" w:hAnsi="Times New Roman"/>
          <w:color w:val="auto"/>
          <w:sz w:val="28"/>
          <w:szCs w:val="28"/>
        </w:rPr>
        <w:t>:</w:t>
      </w:r>
      <w:r w:rsidR="00AA24C8" w:rsidRPr="00133C9F">
        <w:rPr>
          <w:rFonts w:ascii="Times New Roman" w:hAnsi="Times New Roman"/>
          <w:color w:val="auto"/>
          <w:sz w:val="28"/>
          <w:szCs w:val="28"/>
        </w:rPr>
        <w:t xml:space="preserve"> .5t = 12 or t* = 24 months. The marketing manager’s 12-month target is too early. Delaying 12 more months sacrifices revenue</w:t>
      </w:r>
      <w:r w:rsidR="00AA24C8" w:rsidRPr="00133C9F">
        <w:rPr>
          <w:rFonts w:ascii="Times New Roman" w:hAnsi="Times New Roman"/>
          <w:sz w:val="28"/>
          <w:szCs w:val="28"/>
        </w:rPr>
        <w:t xml:space="preserve"> but more than compensates in reduced costs.</w:t>
      </w:r>
    </w:p>
    <w:p w:rsidR="00AA24C8" w:rsidRPr="00133C9F" w:rsidRDefault="00AA24C8" w:rsidP="00656217">
      <w:pPr>
        <w:pStyle w:val="qpm"/>
        <w:tabs>
          <w:tab w:val="clear" w:pos="260"/>
          <w:tab w:val="clear" w:pos="360"/>
          <w:tab w:val="left" w:pos="180"/>
          <w:tab w:val="left" w:pos="270"/>
        </w:tabs>
        <w:spacing w:before="120" w:line="360" w:lineRule="atLeast"/>
        <w:ind w:left="540" w:right="0" w:hanging="630"/>
        <w:jc w:val="both"/>
        <w:rPr>
          <w:rFonts w:ascii="Times New Roman" w:hAnsi="Times New Roman"/>
          <w:sz w:val="28"/>
          <w:szCs w:val="28"/>
        </w:rPr>
      </w:pPr>
    </w:p>
    <w:p w:rsidR="00AA24C8" w:rsidRPr="00133C9F" w:rsidRDefault="00AA24C8" w:rsidP="00656217">
      <w:pPr>
        <w:pStyle w:val="qpm"/>
        <w:tabs>
          <w:tab w:val="clear" w:pos="260"/>
          <w:tab w:val="clear" w:pos="360"/>
          <w:tab w:val="left" w:pos="180"/>
          <w:tab w:val="left" w:pos="270"/>
        </w:tabs>
        <w:spacing w:before="120" w:line="360" w:lineRule="atLeast"/>
        <w:ind w:left="540" w:right="0" w:hanging="630"/>
        <w:jc w:val="both"/>
        <w:rPr>
          <w:rFonts w:ascii="Times New Roman" w:hAnsi="Times New Roman"/>
          <w:sz w:val="28"/>
          <w:szCs w:val="28"/>
        </w:rPr>
      </w:pPr>
    </w:p>
    <w:p w:rsidR="00AA24C8" w:rsidRPr="00133C9F" w:rsidRDefault="00AA24C8" w:rsidP="00656217">
      <w:pPr>
        <w:tabs>
          <w:tab w:val="left" w:pos="-720"/>
          <w:tab w:val="left" w:pos="18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 xml:space="preserve"> 9.  a. The MC per passenger is $20. Setting MR = MC, we find 120 - .2Q = 20, so Q = 500 passengers (carried by 5 planes).  The fare is $70 and the airline’s weekly profit is: $35,000 - 10,000 = $25,000.</w:t>
      </w:r>
    </w:p>
    <w:p w:rsidR="00AA24C8" w:rsidRPr="00133C9F" w:rsidRDefault="00AA24C8" w:rsidP="00656217">
      <w:pPr>
        <w:tabs>
          <w:tab w:val="left" w:pos="-720"/>
          <w:tab w:val="left" w:pos="18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ab/>
      </w:r>
      <w:r w:rsidR="007B4A32" w:rsidRPr="00133C9F">
        <w:rPr>
          <w:rFonts w:ascii="Times New Roman" w:hAnsi="Times New Roman"/>
          <w:szCs w:val="28"/>
        </w:rPr>
        <w:t xml:space="preserve"> </w:t>
      </w:r>
      <w:r w:rsidRPr="00133C9F">
        <w:rPr>
          <w:rFonts w:ascii="Times New Roman" w:hAnsi="Times New Roman"/>
          <w:szCs w:val="28"/>
        </w:rPr>
        <w:t>b. If it carries the freight, the airline can fly only 4 passenger flights, or 400 passengers.  At this lower volume of traffic, it can raise its ticket price to P = $80.  Its total revenue is (80)(400) + 4,000 = $36,000.  Since this is greater than its previous revenue ($35,000) and its costs are the same, the airline should sign the freight agreement.</w:t>
      </w:r>
    </w:p>
    <w:p w:rsidR="00AA24C8" w:rsidRPr="00133C9F" w:rsidRDefault="00AA24C8" w:rsidP="00656217">
      <w:pPr>
        <w:tabs>
          <w:tab w:val="left" w:pos="-720"/>
          <w:tab w:val="left" w:pos="18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10.</w:t>
      </w:r>
      <w:r w:rsidRPr="00133C9F">
        <w:rPr>
          <w:rFonts w:ascii="Times New Roman" w:hAnsi="Times New Roman"/>
          <w:szCs w:val="28"/>
        </w:rPr>
        <w:tab/>
      </w:r>
      <w:r w:rsidR="00133C9F">
        <w:rPr>
          <w:rFonts w:ascii="Times New Roman" w:hAnsi="Times New Roman"/>
          <w:szCs w:val="28"/>
        </w:rPr>
        <w:t xml:space="preserve">   </w:t>
      </w:r>
      <w:r w:rsidRPr="00133C9F">
        <w:rPr>
          <w:rFonts w:ascii="Times New Roman" w:hAnsi="Times New Roman"/>
          <w:szCs w:val="28"/>
        </w:rPr>
        <w:t>The latter view is correct.  The additional post-sale revenues increase MR, effectively shifting the MR curve up and to the right.  The new intersection of MR and MC occurs at a higher output, which, in turn, implies a cut in price.  (Of course, one must discount the additional profit from service and supplies to take into account the time value of money.)</w:t>
      </w: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C1130E">
      <w:pPr>
        <w:pStyle w:val="qpm"/>
        <w:tabs>
          <w:tab w:val="clear" w:pos="360"/>
          <w:tab w:val="left" w:pos="180"/>
        </w:tabs>
        <w:spacing w:before="0" w:line="360" w:lineRule="atLeast"/>
        <w:ind w:left="450" w:right="0" w:hanging="540"/>
        <w:jc w:val="both"/>
        <w:rPr>
          <w:rFonts w:ascii="Times New Roman" w:hAnsi="Times New Roman"/>
          <w:sz w:val="28"/>
          <w:szCs w:val="28"/>
        </w:rPr>
      </w:pPr>
      <w:r w:rsidRPr="00133C9F">
        <w:rPr>
          <w:rFonts w:ascii="Times New Roman" w:hAnsi="Times New Roman"/>
          <w:sz w:val="28"/>
          <w:szCs w:val="28"/>
        </w:rPr>
        <w:t>1</w:t>
      </w:r>
      <w:r w:rsidR="00C1130E">
        <w:rPr>
          <w:rFonts w:ascii="Times New Roman" w:hAnsi="Times New Roman"/>
          <w:sz w:val="28"/>
          <w:szCs w:val="28"/>
        </w:rPr>
        <w:t>1</w:t>
      </w:r>
      <w:r w:rsidRPr="00133C9F">
        <w:rPr>
          <w:rFonts w:ascii="Times New Roman" w:hAnsi="Times New Roman"/>
          <w:sz w:val="28"/>
          <w:szCs w:val="28"/>
        </w:rPr>
        <w:t>.   Setting MR = MC, one has: a – 2bQ = c, so that Q = (a - c)/2b. We substitute this expression into the price equation to obtain:</w:t>
      </w:r>
    </w:p>
    <w:p w:rsidR="00AA24C8" w:rsidRPr="00133C9F" w:rsidRDefault="00AA24C8" w:rsidP="0003530C">
      <w:pPr>
        <w:pStyle w:val="qpm"/>
        <w:tabs>
          <w:tab w:val="clear" w:pos="260"/>
          <w:tab w:val="left" w:pos="180"/>
        </w:tabs>
        <w:spacing w:before="120" w:after="120" w:line="360" w:lineRule="atLeast"/>
        <w:ind w:left="548" w:right="0" w:hanging="634"/>
        <w:jc w:val="center"/>
        <w:rPr>
          <w:rFonts w:ascii="Times New Roman" w:hAnsi="Times New Roman"/>
          <w:sz w:val="28"/>
          <w:szCs w:val="28"/>
        </w:rPr>
      </w:pPr>
      <w:r w:rsidRPr="00133C9F">
        <w:rPr>
          <w:rFonts w:ascii="Times New Roman" w:hAnsi="Times New Roman"/>
          <w:sz w:val="28"/>
          <w:szCs w:val="28"/>
        </w:rPr>
        <w:t>P = a - b[(a - c)/2b] = a - (a - c)/2 = a/2 + c/2 = (a + c)/2.</w:t>
      </w:r>
    </w:p>
    <w:p w:rsidR="00AA24C8" w:rsidRPr="00133C9F" w:rsidRDefault="00AA24C8" w:rsidP="00C1130E">
      <w:pPr>
        <w:pStyle w:val="qpm"/>
        <w:tabs>
          <w:tab w:val="clear" w:pos="260"/>
          <w:tab w:val="clear" w:pos="360"/>
          <w:tab w:val="left" w:pos="180"/>
          <w:tab w:val="left" w:pos="450"/>
        </w:tabs>
        <w:spacing w:before="0" w:line="360" w:lineRule="atLeast"/>
        <w:ind w:left="540" w:right="0" w:hanging="630"/>
        <w:jc w:val="both"/>
        <w:rPr>
          <w:rFonts w:ascii="Times New Roman" w:hAnsi="Times New Roman"/>
          <w:sz w:val="28"/>
          <w:szCs w:val="28"/>
        </w:rPr>
      </w:pPr>
      <w:r w:rsidRPr="00133C9F">
        <w:rPr>
          <w:rFonts w:ascii="Times New Roman" w:hAnsi="Times New Roman"/>
          <w:sz w:val="28"/>
          <w:szCs w:val="28"/>
        </w:rPr>
        <w:tab/>
      </w:r>
      <w:r w:rsidRPr="00133C9F">
        <w:rPr>
          <w:rFonts w:ascii="Times New Roman" w:hAnsi="Times New Roman"/>
          <w:sz w:val="28"/>
          <w:szCs w:val="28"/>
        </w:rPr>
        <w:tab/>
        <w:t xml:space="preserve">The firm’s optimal quantity increases after a favorable shift in demand </w:t>
      </w:r>
      <w:r w:rsidRPr="00133C9F">
        <w:rPr>
          <w:rFonts w:ascii="Times New Roman" w:hAnsi="Times New Roman"/>
          <w:sz w:val="28"/>
          <w:szCs w:val="28"/>
        </w:rPr>
        <w:sym w:font="Symbol" w:char="F02D"/>
      </w:r>
      <w:r w:rsidRPr="00133C9F">
        <w:rPr>
          <w:rFonts w:ascii="Times New Roman" w:hAnsi="Times New Roman"/>
          <w:sz w:val="28"/>
          <w:szCs w:val="28"/>
        </w:rPr>
        <w:t xml:space="preserve"> either an increase in the intercept (a) or a fall in the slope (b). But quantity decreases if it becomes more costly to produce extra units, that is., if the marginal cost (c) increases. Price is raised after a favorable demand shift (an increase in a) or after an increase in marginal cost (c). Note that only $.50 of each dollar of cost increase is passed on to the consumer in the form of a higher price.</w:t>
      </w:r>
    </w:p>
    <w:p w:rsidR="00AA24C8" w:rsidRPr="00133C9F" w:rsidRDefault="00AA24C8" w:rsidP="00C1130E">
      <w:pPr>
        <w:tabs>
          <w:tab w:val="left" w:pos="-720"/>
          <w:tab w:val="left" w:pos="180"/>
          <w:tab w:val="left" w:pos="270"/>
          <w:tab w:val="left" w:pos="1700"/>
          <w:tab w:val="left" w:pos="2780"/>
          <w:tab w:val="left" w:pos="5040"/>
          <w:tab w:val="left" w:pos="6480"/>
          <w:tab w:val="left" w:pos="7920"/>
          <w:tab w:val="left" w:pos="9360"/>
        </w:tabs>
        <w:spacing w:line="360" w:lineRule="atLeast"/>
        <w:ind w:left="547" w:hanging="630"/>
        <w:rPr>
          <w:rFonts w:ascii="Times New Roman" w:hAnsi="Times New Roman"/>
          <w:szCs w:val="28"/>
        </w:rPr>
      </w:pPr>
    </w:p>
    <w:p w:rsidR="00AA24C8" w:rsidRPr="00133C9F" w:rsidRDefault="00AA24C8" w:rsidP="00656217">
      <w:pPr>
        <w:tabs>
          <w:tab w:val="left" w:pos="-720"/>
          <w:tab w:val="left" w:pos="180"/>
          <w:tab w:val="left" w:pos="270"/>
          <w:tab w:val="left" w:pos="540"/>
          <w:tab w:val="left" w:pos="1700"/>
          <w:tab w:val="left" w:pos="2780"/>
          <w:tab w:val="left" w:pos="5040"/>
          <w:tab w:val="left" w:pos="6480"/>
          <w:tab w:val="left" w:pos="7920"/>
          <w:tab w:val="left" w:pos="9360"/>
        </w:tabs>
        <w:spacing w:line="360" w:lineRule="atLeast"/>
        <w:ind w:left="547" w:hanging="630"/>
        <w:rPr>
          <w:rFonts w:ascii="Times New Roman" w:hAnsi="Times New Roman"/>
          <w:szCs w:val="28"/>
        </w:rPr>
      </w:pPr>
    </w:p>
    <w:p w:rsidR="00AA24C8" w:rsidRPr="00133C9F" w:rsidRDefault="00AA24C8" w:rsidP="00656217">
      <w:pPr>
        <w:tabs>
          <w:tab w:val="left" w:pos="-720"/>
          <w:tab w:val="left" w:pos="180"/>
          <w:tab w:val="left" w:pos="270"/>
          <w:tab w:val="left" w:pos="540"/>
          <w:tab w:val="left" w:pos="1700"/>
          <w:tab w:val="left" w:pos="2780"/>
          <w:tab w:val="left" w:pos="5040"/>
          <w:tab w:val="left" w:pos="6480"/>
          <w:tab w:val="left" w:pos="7920"/>
          <w:tab w:val="left" w:pos="9360"/>
        </w:tabs>
        <w:spacing w:line="360" w:lineRule="atLeast"/>
        <w:ind w:left="547" w:hanging="720"/>
        <w:rPr>
          <w:rFonts w:ascii="Times New Roman" w:hAnsi="Times New Roman"/>
          <w:szCs w:val="28"/>
        </w:rPr>
      </w:pPr>
      <w:r w:rsidRPr="00133C9F">
        <w:rPr>
          <w:rFonts w:ascii="Times New Roman" w:hAnsi="Times New Roman"/>
          <w:szCs w:val="28"/>
        </w:rPr>
        <w:t>*1</w:t>
      </w:r>
      <w:r w:rsidR="00C1130E">
        <w:rPr>
          <w:rFonts w:ascii="Times New Roman" w:hAnsi="Times New Roman"/>
          <w:szCs w:val="28"/>
        </w:rPr>
        <w:t>2</w:t>
      </w:r>
      <w:r w:rsidRPr="00133C9F">
        <w:rPr>
          <w:rFonts w:ascii="Times New Roman" w:hAnsi="Times New Roman"/>
          <w:szCs w:val="28"/>
        </w:rPr>
        <w:t>.  The Burger Queen (BQ) facts are P = 3 - Q/800 and MC = $.80.</w:t>
      </w: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 xml:space="preserve">   </w:t>
      </w:r>
      <w:r w:rsidRPr="00133C9F">
        <w:rPr>
          <w:rFonts w:ascii="Times New Roman" w:hAnsi="Times New Roman"/>
          <w:szCs w:val="28"/>
        </w:rPr>
        <w:tab/>
      </w:r>
      <w:r w:rsidRPr="00133C9F">
        <w:rPr>
          <w:rFonts w:ascii="Times New Roman" w:hAnsi="Times New Roman"/>
          <w:szCs w:val="28"/>
        </w:rPr>
        <w:tab/>
      </w:r>
      <w:r w:rsidR="007B4A32" w:rsidRPr="00133C9F">
        <w:rPr>
          <w:rFonts w:ascii="Times New Roman" w:hAnsi="Times New Roman"/>
          <w:szCs w:val="28"/>
        </w:rPr>
        <w:t xml:space="preserve"> </w:t>
      </w:r>
      <w:r w:rsidRPr="00133C9F">
        <w:rPr>
          <w:rFonts w:ascii="Times New Roman" w:hAnsi="Times New Roman"/>
          <w:szCs w:val="28"/>
        </w:rPr>
        <w:t>a. Set MR = 0 to find BQ’s revenue-maximizing Q and P.  Thus, we have 3 - Q/400 = 0, so Q = 1,200 and P = $1.50.  Total revenue is $1,800 and BQ’s share is 20% or $360.  The franchise owner’s revenue is $1,440, its costs are (.8)(1,200) = $960, so its profit is $480.</w:t>
      </w:r>
    </w:p>
    <w:p w:rsidR="00AA24C8" w:rsidRPr="00133C9F" w:rsidRDefault="00AA24C8" w:rsidP="00656217">
      <w:pPr>
        <w:tabs>
          <w:tab w:val="left" w:pos="-720"/>
          <w:tab w:val="left" w:pos="180"/>
          <w:tab w:val="left" w:pos="270"/>
          <w:tab w:val="left" w:pos="620"/>
          <w:tab w:val="left" w:pos="360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27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 xml:space="preserve">      b. The franchise owner maximizes its profit by setting MR = MC.  Note that the relevant MR is (.8)(3 - Q/400) = 2.4 - Q/500.  After setting MR = .80, we find Q = 800.  In turn, P = $2.00 and the parties’ total profit is (2.00 - .80)(800) = $960, which is considerably larger than $840, the total profit in part (a).</w:t>
      </w:r>
    </w:p>
    <w:p w:rsidR="00656217" w:rsidRDefault="00656217" w:rsidP="00656217">
      <w:pPr>
        <w:tabs>
          <w:tab w:val="left" w:pos="-720"/>
          <w:tab w:val="left" w:pos="180"/>
          <w:tab w:val="left" w:pos="1700"/>
          <w:tab w:val="left" w:pos="2780"/>
          <w:tab w:val="left" w:pos="5040"/>
          <w:tab w:val="left" w:pos="6480"/>
          <w:tab w:val="left" w:pos="7920"/>
          <w:tab w:val="left" w:pos="9360"/>
        </w:tabs>
        <w:spacing w:line="360" w:lineRule="atLeast"/>
        <w:ind w:left="540" w:hanging="360"/>
        <w:rPr>
          <w:rFonts w:ascii="Times New Roman" w:hAnsi="Times New Roman"/>
          <w:szCs w:val="28"/>
        </w:rPr>
      </w:pPr>
    </w:p>
    <w:p w:rsidR="00AA24C8" w:rsidRPr="00133C9F" w:rsidRDefault="00AA24C8" w:rsidP="00656217">
      <w:pPr>
        <w:tabs>
          <w:tab w:val="left" w:pos="-720"/>
          <w:tab w:val="left" w:pos="180"/>
          <w:tab w:val="left" w:pos="1700"/>
          <w:tab w:val="left" w:pos="2780"/>
          <w:tab w:val="left" w:pos="5040"/>
          <w:tab w:val="left" w:pos="6480"/>
          <w:tab w:val="left" w:pos="7920"/>
          <w:tab w:val="left" w:pos="9360"/>
        </w:tabs>
        <w:spacing w:line="360" w:lineRule="atLeast"/>
        <w:ind w:left="540" w:hanging="360"/>
        <w:rPr>
          <w:rFonts w:ascii="Times New Roman" w:hAnsi="Times New Roman"/>
          <w:szCs w:val="28"/>
        </w:rPr>
      </w:pPr>
      <w:r w:rsidRPr="00133C9F">
        <w:rPr>
          <w:rFonts w:ascii="Times New Roman" w:hAnsi="Times New Roman"/>
          <w:szCs w:val="28"/>
        </w:rPr>
        <w:t>c.</w:t>
      </w:r>
      <w:r w:rsidRPr="00133C9F">
        <w:rPr>
          <w:rFonts w:ascii="Times New Roman" w:hAnsi="Times New Roman"/>
          <w:szCs w:val="28"/>
        </w:rPr>
        <w:tab/>
      </w:r>
      <w:r w:rsidR="007B4A32" w:rsidRPr="00133C9F">
        <w:rPr>
          <w:rFonts w:ascii="Times New Roman" w:hAnsi="Times New Roman"/>
          <w:szCs w:val="28"/>
        </w:rPr>
        <w:t xml:space="preserve"> </w:t>
      </w:r>
      <w:r w:rsidRPr="00133C9F">
        <w:rPr>
          <w:rFonts w:ascii="Times New Roman" w:hAnsi="Times New Roman"/>
          <w:szCs w:val="28"/>
        </w:rPr>
        <w:t>Regardless of the exact split, both parties have an interest in maximizing total profit, and this is done by setting (full) MR equal to MC.  Thus, we have 3 - Q/400 = .80, so that Q = 880.  In turn, P = $1.90, and total profit is: (1.90 - .80)(880) = $968.</w:t>
      </w:r>
    </w:p>
    <w:p w:rsidR="00AA24C8" w:rsidRPr="00133C9F" w:rsidRDefault="00AA24C8" w:rsidP="00656217">
      <w:pPr>
        <w:tabs>
          <w:tab w:val="left" w:pos="-720"/>
          <w:tab w:val="left" w:pos="18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AA24C8" w:rsidRPr="00133C9F" w:rsidRDefault="00AA24C8" w:rsidP="00656217">
      <w:pPr>
        <w:tabs>
          <w:tab w:val="left" w:pos="-720"/>
          <w:tab w:val="left" w:pos="180"/>
          <w:tab w:val="left" w:pos="540"/>
          <w:tab w:val="left" w:pos="1700"/>
          <w:tab w:val="left" w:pos="2780"/>
          <w:tab w:val="left" w:pos="5040"/>
          <w:tab w:val="left" w:pos="6480"/>
          <w:tab w:val="left" w:pos="7920"/>
          <w:tab w:val="left" w:pos="9360"/>
        </w:tabs>
        <w:spacing w:line="360" w:lineRule="atLeast"/>
        <w:ind w:left="540" w:hanging="630"/>
        <w:rPr>
          <w:rFonts w:ascii="Times New Roman" w:hAnsi="Times New Roman"/>
          <w:szCs w:val="28"/>
        </w:rPr>
      </w:pPr>
      <w:r w:rsidRPr="00133C9F">
        <w:rPr>
          <w:rFonts w:ascii="Times New Roman" w:hAnsi="Times New Roman"/>
          <w:szCs w:val="28"/>
        </w:rPr>
        <w:t xml:space="preserve">    d. The chief disadvantage of profit sharing is that it is difficult, time-consuming, and expensive for the parent company to </w:t>
      </w:r>
      <w:r w:rsidRPr="00133C9F">
        <w:rPr>
          <w:rFonts w:ascii="Times New Roman" w:hAnsi="Times New Roman"/>
          <w:i/>
          <w:szCs w:val="28"/>
        </w:rPr>
        <w:t>monitor</w:t>
      </w:r>
      <w:r w:rsidRPr="00133C9F">
        <w:rPr>
          <w:rFonts w:ascii="Times New Roman" w:hAnsi="Times New Roman"/>
          <w:szCs w:val="28"/>
        </w:rPr>
        <w:t xml:space="preserve"> the reported profits of the numerous franchises.  Revenue is relatively easy to check (from the cash register receipts) but costs are another matter.  Individual franchisees have an incentive to exaggerate the costs they report in order to lower the measured profits from which the parent’s split is determined.  The difficulty in monitoring cost and profit is the main strike against profit sharing. </w:t>
      </w:r>
    </w:p>
    <w:p w:rsidR="00AA24C8" w:rsidRPr="00133C9F" w:rsidRDefault="00AA24C8" w:rsidP="00656217">
      <w:pPr>
        <w:pStyle w:val="qpl"/>
        <w:tabs>
          <w:tab w:val="left" w:pos="180"/>
        </w:tabs>
        <w:spacing w:before="0" w:line="360" w:lineRule="atLeast"/>
        <w:ind w:left="540" w:right="0" w:hanging="630"/>
        <w:rPr>
          <w:rFonts w:ascii="Times New Roman" w:hAnsi="Times New Roman"/>
          <w:sz w:val="28"/>
          <w:szCs w:val="28"/>
        </w:rPr>
      </w:pPr>
    </w:p>
    <w:p w:rsidR="00AA24C8" w:rsidRPr="00133C9F" w:rsidRDefault="00AA24C8" w:rsidP="00656217">
      <w:pPr>
        <w:pStyle w:val="qpl"/>
        <w:tabs>
          <w:tab w:val="left" w:pos="180"/>
        </w:tabs>
        <w:spacing w:before="0" w:line="360" w:lineRule="atLeast"/>
        <w:ind w:left="540" w:right="0" w:hanging="630"/>
        <w:rPr>
          <w:rFonts w:ascii="Times New Roman" w:hAnsi="Times New Roman"/>
          <w:sz w:val="28"/>
          <w:szCs w:val="28"/>
        </w:rPr>
      </w:pPr>
    </w:p>
    <w:p w:rsidR="00AA24C8" w:rsidRPr="00133C9F" w:rsidRDefault="00AA24C8" w:rsidP="00656217">
      <w:pPr>
        <w:pStyle w:val="tx"/>
        <w:tabs>
          <w:tab w:val="left" w:pos="180"/>
        </w:tabs>
        <w:spacing w:line="360" w:lineRule="atLeast"/>
        <w:ind w:left="540" w:hanging="630"/>
        <w:jc w:val="left"/>
        <w:rPr>
          <w:b/>
          <w:color w:val="800080"/>
          <w:sz w:val="28"/>
          <w:szCs w:val="28"/>
        </w:rPr>
      </w:pPr>
    </w:p>
    <w:p w:rsidR="007B4A32" w:rsidRPr="00133C9F" w:rsidRDefault="007B4A32" w:rsidP="00656217">
      <w:pPr>
        <w:spacing w:after="120"/>
        <w:rPr>
          <w:rFonts w:ascii="Times New Roman" w:hAnsi="Times New Roman"/>
          <w:b/>
        </w:rPr>
      </w:pPr>
      <w:r w:rsidRPr="00133C9F">
        <w:rPr>
          <w:rFonts w:ascii="Times New Roman" w:hAnsi="Times New Roman"/>
          <w:b/>
        </w:rPr>
        <w:t>Discussion Question</w:t>
      </w:r>
    </w:p>
    <w:p w:rsidR="007B4A32" w:rsidRPr="00133C9F" w:rsidRDefault="007B4A32" w:rsidP="00656217">
      <w:pPr>
        <w:spacing w:line="360" w:lineRule="atLeast"/>
        <w:ind w:left="450"/>
        <w:rPr>
          <w:rFonts w:ascii="Times New Roman" w:hAnsi="Times New Roman"/>
        </w:rPr>
      </w:pPr>
      <w:r w:rsidRPr="00133C9F">
        <w:rPr>
          <w:rFonts w:ascii="Times New Roman" w:hAnsi="Times New Roman"/>
        </w:rPr>
        <w:t xml:space="preserve">Suppose the firm considers expanding its direct sales force from 20 to, say 23 sales people. Clearly, the firm should be able to estimate the marginal cost of the typical additional sales person (wages plus fringe benefits plus support costs including company vehicle). The additional </w:t>
      </w:r>
      <w:r w:rsidRPr="00133C9F">
        <w:rPr>
          <w:rFonts w:ascii="Times New Roman" w:hAnsi="Times New Roman"/>
        </w:rPr>
        <w:lastRenderedPageBreak/>
        <w:t xml:space="preserve">net profit generated by an additional sales person is a little more difficult to predict. An estimate might be based on the average profitability of its current sales force. A more detailed estimate might judge how many new client contacts a salesperson makes, historically </w:t>
      </w:r>
      <w:r w:rsidR="0018430B" w:rsidRPr="00133C9F">
        <w:rPr>
          <w:rFonts w:ascii="Times New Roman" w:hAnsi="Times New Roman"/>
        </w:rPr>
        <w:t xml:space="preserve">what fraction of these </w:t>
      </w:r>
      <w:r w:rsidRPr="00133C9F">
        <w:rPr>
          <w:rFonts w:ascii="Times New Roman" w:hAnsi="Times New Roman"/>
        </w:rPr>
        <w:t>contacts result in new business, what is the average profit of these new accounts, and so on. If the marginal profit of a sales person is estimated to be between $100,000 and $120,000 while the marginal cost is $85,000, then the firm has a clear-cut course of action, namely hire the additional 1, 2, or 3 employees.</w:t>
      </w:r>
    </w:p>
    <w:p w:rsidR="009726F6" w:rsidRPr="00133C9F" w:rsidRDefault="009726F6"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p>
    <w:p w:rsidR="007B4A32" w:rsidRPr="00133C9F" w:rsidRDefault="007B4A32" w:rsidP="00656217">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p>
    <w:p w:rsidR="007B4A32" w:rsidRPr="00133C9F" w:rsidRDefault="007B4A32" w:rsidP="00656217">
      <w:pPr>
        <w:tabs>
          <w:tab w:val="left" w:pos="-720"/>
          <w:tab w:val="left" w:pos="360"/>
          <w:tab w:val="left" w:pos="3600"/>
          <w:tab w:val="left" w:pos="5040"/>
          <w:tab w:val="left" w:pos="6480"/>
          <w:tab w:val="left" w:pos="7920"/>
          <w:tab w:val="left" w:pos="9360"/>
        </w:tabs>
        <w:spacing w:line="360" w:lineRule="atLeast"/>
        <w:ind w:left="720" w:hanging="720"/>
        <w:jc w:val="left"/>
        <w:rPr>
          <w:rFonts w:ascii="Times New Roman" w:hAnsi="Times New Roman"/>
          <w:b/>
        </w:rPr>
      </w:pPr>
      <w:r w:rsidRPr="00133C9F">
        <w:rPr>
          <w:rFonts w:ascii="Times New Roman" w:hAnsi="Times New Roman"/>
          <w:b/>
        </w:rPr>
        <w:t>Spreadsheet Problems</w:t>
      </w:r>
    </w:p>
    <w:p w:rsidR="007B4A32" w:rsidRPr="00133C9F" w:rsidRDefault="007B4A32" w:rsidP="00656217">
      <w:pPr>
        <w:tabs>
          <w:tab w:val="left" w:pos="-720"/>
          <w:tab w:val="left" w:pos="360"/>
          <w:tab w:val="left" w:pos="3600"/>
          <w:tab w:val="left" w:pos="5040"/>
          <w:tab w:val="left" w:pos="6480"/>
          <w:tab w:val="left" w:pos="7920"/>
          <w:tab w:val="left" w:pos="9360"/>
        </w:tabs>
        <w:spacing w:line="360" w:lineRule="atLeast"/>
        <w:ind w:left="720" w:hanging="720"/>
        <w:rPr>
          <w:rFonts w:ascii="Times New Roman" w:hAnsi="Times New Roman"/>
        </w:rPr>
      </w:pPr>
    </w:p>
    <w:p w:rsidR="007B4A32" w:rsidRPr="00133C9F" w:rsidRDefault="007B4A32" w:rsidP="00656217">
      <w:pPr>
        <w:tabs>
          <w:tab w:val="left" w:pos="540"/>
        </w:tabs>
        <w:spacing w:line="360" w:lineRule="atLeast"/>
        <w:ind w:left="900" w:hanging="900"/>
        <w:rPr>
          <w:rFonts w:ascii="Times New Roman" w:hAnsi="Times New Roman"/>
        </w:rPr>
      </w:pPr>
      <w:r w:rsidRPr="00133C9F">
        <w:rPr>
          <w:rFonts w:ascii="Times New Roman" w:hAnsi="Times New Roman"/>
        </w:rPr>
        <w:t>S1.</w:t>
      </w:r>
      <w:r w:rsidRPr="00133C9F">
        <w:rPr>
          <w:rFonts w:ascii="Times New Roman" w:hAnsi="Times New Roman"/>
        </w:rPr>
        <w:tab/>
        <w:t>a   and b.  Setting MR = MC implies: 800 – 4Q = 200 + Q.  Therefore, Q* = 120 parts and</w:t>
      </w:r>
      <w:r w:rsidR="00417EEE">
        <w:rPr>
          <w:rFonts w:ascii="Times New Roman" w:hAnsi="Times New Roman"/>
        </w:rPr>
        <w:t xml:space="preserve"> </w:t>
      </w:r>
      <w:r w:rsidRPr="00133C9F">
        <w:rPr>
          <w:rFonts w:ascii="Times New Roman" w:hAnsi="Times New Roman"/>
        </w:rPr>
        <w:t xml:space="preserve">P* = $560. </w:t>
      </w:r>
    </w:p>
    <w:p w:rsidR="007B4A32" w:rsidRPr="00133C9F" w:rsidRDefault="007B4A32" w:rsidP="00656217">
      <w:pPr>
        <w:spacing w:line="360" w:lineRule="atLeast"/>
        <w:ind w:left="1620" w:hanging="1620"/>
        <w:rPr>
          <w:rFonts w:ascii="Times New Roman" w:hAnsi="Times New Roman"/>
        </w:rPr>
      </w:pPr>
    </w:p>
    <w:p w:rsidR="007B4A32" w:rsidRPr="00133C9F" w:rsidRDefault="007B4A32" w:rsidP="00656217">
      <w:pPr>
        <w:tabs>
          <w:tab w:val="left" w:pos="540"/>
        </w:tabs>
        <w:spacing w:line="360" w:lineRule="atLeast"/>
        <w:ind w:left="900" w:hanging="900"/>
        <w:rPr>
          <w:rFonts w:ascii="Times New Roman" w:hAnsi="Times New Roman"/>
        </w:rPr>
      </w:pPr>
      <w:r w:rsidRPr="00133C9F">
        <w:rPr>
          <w:rFonts w:ascii="Times New Roman" w:hAnsi="Times New Roman"/>
        </w:rPr>
        <w:tab/>
        <w:t>c.</w:t>
      </w:r>
      <w:r w:rsidRPr="00133C9F">
        <w:rPr>
          <w:rFonts w:ascii="Times New Roman" w:hAnsi="Times New Roman"/>
        </w:rPr>
        <w:tab/>
        <w:t xml:space="preserve">To confirm these values on a spreadsheet, we maximize cell F7 by changing cell B7.  Maximum profit in cell F7 is $16,000. </w:t>
      </w:r>
    </w:p>
    <w:p w:rsidR="007B4A32" w:rsidRPr="00133C9F" w:rsidRDefault="007B4A32" w:rsidP="00656217">
      <w:pPr>
        <w:spacing w:line="360" w:lineRule="atLeast"/>
        <w:rPr>
          <w:rFonts w:ascii="Times New Roman" w:hAnsi="Times New Roman"/>
        </w:rPr>
      </w:pPr>
    </w:p>
    <w:p w:rsidR="007B4A32" w:rsidRPr="00133C9F" w:rsidRDefault="007B4A32" w:rsidP="00656217">
      <w:pPr>
        <w:spacing w:line="360" w:lineRule="atLeast"/>
        <w:rPr>
          <w:rFonts w:ascii="Times New Roman" w:hAnsi="Times New Roman"/>
        </w:rPr>
      </w:pPr>
    </w:p>
    <w:p w:rsidR="007B4A32" w:rsidRPr="00133C9F" w:rsidRDefault="007B4A32" w:rsidP="00656217">
      <w:pPr>
        <w:tabs>
          <w:tab w:val="left" w:pos="540"/>
        </w:tabs>
        <w:spacing w:line="360" w:lineRule="atLeast"/>
        <w:ind w:left="900" w:hanging="900"/>
        <w:rPr>
          <w:rFonts w:ascii="Times New Roman" w:hAnsi="Times New Roman"/>
          <w:szCs w:val="28"/>
        </w:rPr>
      </w:pPr>
      <w:r w:rsidRPr="00133C9F">
        <w:rPr>
          <w:rFonts w:ascii="Times New Roman" w:hAnsi="Times New Roman"/>
          <w:szCs w:val="28"/>
        </w:rPr>
        <w:t>S2.</w:t>
      </w:r>
      <w:r w:rsidRPr="00133C9F">
        <w:rPr>
          <w:rFonts w:ascii="Times New Roman" w:hAnsi="Times New Roman"/>
          <w:szCs w:val="28"/>
        </w:rPr>
        <w:tab/>
        <w:t>a.</w:t>
      </w:r>
      <w:r w:rsidRPr="00133C9F">
        <w:rPr>
          <w:rFonts w:ascii="Times New Roman" w:hAnsi="Times New Roman"/>
          <w:szCs w:val="28"/>
        </w:rPr>
        <w:tab/>
        <w:t xml:space="preserve">Given </w:t>
      </w:r>
      <w:r w:rsidRPr="00133C9F">
        <w:rPr>
          <w:rFonts w:ascii="Times New Roman" w:hAnsi="Times New Roman"/>
          <w:szCs w:val="28"/>
        </w:rPr>
        <w:sym w:font="Symbol" w:char="F070"/>
      </w:r>
      <w:r w:rsidRPr="00133C9F">
        <w:rPr>
          <w:rFonts w:ascii="Times New Roman" w:hAnsi="Times New Roman"/>
          <w:szCs w:val="28"/>
        </w:rPr>
        <w:t xml:space="preserve"> = 20[A/(A+8)] –A, it follows that M</w:t>
      </w:r>
      <w:r w:rsidRPr="00133C9F">
        <w:rPr>
          <w:rFonts w:ascii="Times New Roman" w:hAnsi="Times New Roman"/>
          <w:szCs w:val="28"/>
        </w:rPr>
        <w:sym w:font="Symbol" w:char="F070"/>
      </w:r>
      <w:r w:rsidRPr="00133C9F">
        <w:rPr>
          <w:rFonts w:ascii="Times New Roman" w:hAnsi="Times New Roman"/>
          <w:szCs w:val="28"/>
        </w:rPr>
        <w:t xml:space="preserve"> = 20[8/(A+8)</w:t>
      </w:r>
      <w:r w:rsidRPr="00133C9F">
        <w:rPr>
          <w:rFonts w:ascii="Times New Roman" w:hAnsi="Times New Roman"/>
          <w:position w:val="14"/>
          <w:szCs w:val="28"/>
        </w:rPr>
        <w:t>2</w:t>
      </w:r>
      <w:r w:rsidRPr="00133C9F">
        <w:rPr>
          <w:rFonts w:ascii="Times New Roman" w:hAnsi="Times New Roman"/>
          <w:szCs w:val="28"/>
        </w:rPr>
        <w:t>] – 1.  Setting M</w:t>
      </w:r>
      <w:r w:rsidRPr="00133C9F">
        <w:rPr>
          <w:rFonts w:ascii="Times New Roman" w:hAnsi="Times New Roman"/>
          <w:szCs w:val="28"/>
        </w:rPr>
        <w:sym w:font="Symbol" w:char="F070"/>
      </w:r>
      <w:r w:rsidRPr="00133C9F">
        <w:rPr>
          <w:rFonts w:ascii="Times New Roman" w:hAnsi="Times New Roman"/>
          <w:szCs w:val="28"/>
        </w:rPr>
        <w:t xml:space="preserve"> = 0 implies (A+8)</w:t>
      </w:r>
      <w:r w:rsidRPr="00133C9F">
        <w:rPr>
          <w:rFonts w:ascii="Times New Roman" w:hAnsi="Times New Roman"/>
          <w:position w:val="14"/>
          <w:szCs w:val="28"/>
        </w:rPr>
        <w:t xml:space="preserve">2 </w:t>
      </w:r>
      <w:r w:rsidRPr="00133C9F">
        <w:rPr>
          <w:rFonts w:ascii="Times New Roman" w:hAnsi="Times New Roman"/>
          <w:szCs w:val="28"/>
        </w:rPr>
        <w:t xml:space="preserve">= 160, or A*  = $4.649 million. </w:t>
      </w:r>
    </w:p>
    <w:p w:rsidR="007B4A32" w:rsidRPr="00133C9F" w:rsidRDefault="007B4A32" w:rsidP="00656217">
      <w:pPr>
        <w:tabs>
          <w:tab w:val="left" w:pos="540"/>
        </w:tabs>
        <w:spacing w:line="360" w:lineRule="atLeast"/>
        <w:ind w:left="900" w:hanging="900"/>
        <w:rPr>
          <w:rFonts w:ascii="Times New Roman" w:hAnsi="Times New Roman"/>
          <w:szCs w:val="28"/>
        </w:rPr>
      </w:pPr>
    </w:p>
    <w:p w:rsidR="007B4A32" w:rsidRPr="00133C9F" w:rsidRDefault="007B4A32" w:rsidP="00656217">
      <w:pPr>
        <w:pStyle w:val="BodyTextIndent"/>
        <w:rPr>
          <w:rFonts w:ascii="Times New Roman" w:hAnsi="Times New Roman"/>
          <w:szCs w:val="28"/>
        </w:rPr>
      </w:pPr>
      <w:r w:rsidRPr="00133C9F">
        <w:rPr>
          <w:rFonts w:ascii="Times New Roman" w:hAnsi="Times New Roman"/>
          <w:szCs w:val="28"/>
        </w:rPr>
        <w:tab/>
        <w:t>b.</w:t>
      </w:r>
      <w:r w:rsidRPr="00133C9F">
        <w:rPr>
          <w:rFonts w:ascii="Times New Roman" w:hAnsi="Times New Roman"/>
          <w:szCs w:val="28"/>
        </w:rPr>
        <w:tab/>
        <w:t xml:space="preserve">Confirm this value on your spreadsheet by maximizing cell F7 by changing cell C7.  Maximum profit in F7 is $2.702 million. </w:t>
      </w:r>
    </w:p>
    <w:p w:rsidR="007B4A32" w:rsidRPr="00133C9F" w:rsidRDefault="007B4A32" w:rsidP="00656217">
      <w:pPr>
        <w:tabs>
          <w:tab w:val="left" w:pos="-720"/>
          <w:tab w:val="left" w:pos="540"/>
          <w:tab w:val="left" w:pos="1700"/>
          <w:tab w:val="left" w:pos="2780"/>
          <w:tab w:val="left" w:pos="5040"/>
          <w:tab w:val="left" w:pos="6480"/>
          <w:tab w:val="left" w:pos="7920"/>
          <w:tab w:val="left" w:pos="9360"/>
        </w:tabs>
        <w:spacing w:line="360" w:lineRule="atLeast"/>
        <w:ind w:left="980" w:hanging="980"/>
        <w:rPr>
          <w:rFonts w:ascii="Times New Roman" w:hAnsi="Times New Roman"/>
          <w:szCs w:val="28"/>
        </w:rPr>
      </w:pPr>
    </w:p>
    <w:p w:rsidR="007B4A32" w:rsidRPr="00133C9F" w:rsidRDefault="007B4A32" w:rsidP="00656217">
      <w:pPr>
        <w:tabs>
          <w:tab w:val="left" w:pos="-720"/>
          <w:tab w:val="left" w:pos="540"/>
          <w:tab w:val="left" w:pos="1700"/>
          <w:tab w:val="left" w:pos="2780"/>
          <w:tab w:val="left" w:pos="5040"/>
          <w:tab w:val="left" w:pos="6480"/>
          <w:tab w:val="left" w:pos="7920"/>
          <w:tab w:val="left" w:pos="9360"/>
        </w:tabs>
        <w:spacing w:line="360" w:lineRule="atLeast"/>
        <w:ind w:left="980" w:hanging="980"/>
        <w:rPr>
          <w:rFonts w:ascii="Times New Roman" w:hAnsi="Times New Roman"/>
          <w:szCs w:val="28"/>
        </w:rPr>
      </w:pPr>
    </w:p>
    <w:p w:rsidR="007B4A32" w:rsidRPr="00133C9F" w:rsidRDefault="003C159B" w:rsidP="00656217">
      <w:pPr>
        <w:tabs>
          <w:tab w:val="left" w:pos="540"/>
        </w:tabs>
        <w:spacing w:line="360" w:lineRule="atLeast"/>
        <w:ind w:left="900" w:hanging="990"/>
        <w:rPr>
          <w:rFonts w:ascii="Times New Roman" w:hAnsi="Times New Roman"/>
          <w:szCs w:val="28"/>
        </w:rPr>
      </w:pPr>
      <w:r>
        <w:rPr>
          <w:rFonts w:ascii="Times New Roman" w:hAnsi="Times New Roman"/>
          <w:szCs w:val="28"/>
        </w:rPr>
        <w:t xml:space="preserve">S3.   </w:t>
      </w:r>
      <w:r w:rsidR="007B4A32" w:rsidRPr="00133C9F">
        <w:rPr>
          <w:rFonts w:ascii="Times New Roman" w:hAnsi="Times New Roman"/>
          <w:szCs w:val="28"/>
        </w:rPr>
        <w:t>a.</w:t>
      </w:r>
      <w:r w:rsidR="007B4A32" w:rsidRPr="00133C9F">
        <w:rPr>
          <w:rFonts w:ascii="Times New Roman" w:hAnsi="Times New Roman"/>
          <w:szCs w:val="28"/>
        </w:rPr>
        <w:tab/>
        <w:t xml:space="preserve">To confirm these values on our spreadsheet, we maximize cell F7 by changing cell B7.  The optimal sales volume is: Q* = 2.4 million units and the optimal price is P* = $210. Amazon’s margin on each reader is: 210 – 126 = $84, and its maximum profit (or, more precisely contribution) is $201.6 million. </w:t>
      </w:r>
    </w:p>
    <w:p w:rsidR="007B4A32" w:rsidRPr="00133C9F" w:rsidRDefault="007B4A32" w:rsidP="00656217">
      <w:pPr>
        <w:tabs>
          <w:tab w:val="left" w:pos="540"/>
        </w:tabs>
        <w:spacing w:line="360" w:lineRule="atLeast"/>
        <w:ind w:left="900" w:hanging="990"/>
        <w:rPr>
          <w:rFonts w:ascii="Times New Roman" w:hAnsi="Times New Roman"/>
          <w:szCs w:val="28"/>
        </w:rPr>
      </w:pPr>
    </w:p>
    <w:p w:rsidR="0003530C" w:rsidRDefault="007B4A32" w:rsidP="00656217">
      <w:pPr>
        <w:spacing w:line="360" w:lineRule="atLeast"/>
        <w:ind w:left="900" w:hanging="360"/>
        <w:rPr>
          <w:rFonts w:ascii="Times New Roman" w:hAnsi="Times New Roman"/>
          <w:szCs w:val="28"/>
        </w:rPr>
      </w:pPr>
      <w:r w:rsidRPr="00133C9F">
        <w:rPr>
          <w:rFonts w:ascii="Times New Roman" w:hAnsi="Times New Roman"/>
          <w:szCs w:val="28"/>
        </w:rPr>
        <w:t xml:space="preserve">b.  We extend the spreadsheet by including contribution from sales of e-books ($100 per kindle sold) in cell G7 and add this to Kindle </w:t>
      </w:r>
    </w:p>
    <w:p w:rsidR="0003530C" w:rsidRDefault="0003530C" w:rsidP="00656217">
      <w:pPr>
        <w:spacing w:line="360" w:lineRule="atLeast"/>
        <w:ind w:left="900" w:hanging="360"/>
        <w:rPr>
          <w:rFonts w:ascii="Times New Roman" w:hAnsi="Times New Roman"/>
          <w:szCs w:val="28"/>
        </w:rPr>
      </w:pPr>
    </w:p>
    <w:p w:rsidR="0003530C" w:rsidRDefault="0003530C" w:rsidP="00656217">
      <w:pPr>
        <w:spacing w:line="360" w:lineRule="atLeast"/>
        <w:ind w:left="900" w:hanging="360"/>
        <w:rPr>
          <w:rFonts w:ascii="Times New Roman" w:hAnsi="Times New Roman"/>
          <w:szCs w:val="28"/>
        </w:rPr>
      </w:pPr>
    </w:p>
    <w:p w:rsidR="0018430B" w:rsidRDefault="0003530C" w:rsidP="0003530C">
      <w:pPr>
        <w:spacing w:line="360" w:lineRule="atLeast"/>
        <w:ind w:left="900" w:hanging="180"/>
        <w:rPr>
          <w:rFonts w:ascii="Times New Roman" w:hAnsi="Times New Roman"/>
          <w:szCs w:val="28"/>
        </w:rPr>
      </w:pPr>
      <w:r>
        <w:rPr>
          <w:rFonts w:ascii="Times New Roman" w:hAnsi="Times New Roman"/>
          <w:szCs w:val="28"/>
        </w:rPr>
        <w:t xml:space="preserve">  </w:t>
      </w:r>
      <w:r w:rsidR="007B4A32" w:rsidRPr="00133C9F">
        <w:rPr>
          <w:rFonts w:ascii="Times New Roman" w:hAnsi="Times New Roman"/>
          <w:szCs w:val="28"/>
        </w:rPr>
        <w:t>profit to compute total profit in cell H7. Maximizing total profit, we find the new optimal solution to be: Q* = 3.829 million units and P* = $160. (This price is close to current price levels for the Kindle.)</w:t>
      </w:r>
    </w:p>
    <w:p w:rsidR="007B4A32" w:rsidRDefault="0018430B" w:rsidP="0018430B">
      <w:pPr>
        <w:spacing w:line="360" w:lineRule="atLeast"/>
        <w:ind w:left="900" w:hanging="180"/>
        <w:rPr>
          <w:rFonts w:ascii="Times New Roman" w:hAnsi="Times New Roman"/>
          <w:szCs w:val="28"/>
        </w:rPr>
      </w:pPr>
      <w:r>
        <w:rPr>
          <w:rFonts w:ascii="Times New Roman" w:hAnsi="Times New Roman"/>
          <w:szCs w:val="28"/>
        </w:rPr>
        <w:t xml:space="preserve"> </w:t>
      </w:r>
      <w:r w:rsidR="007B4A32" w:rsidRPr="00133C9F">
        <w:rPr>
          <w:rFonts w:ascii="Times New Roman" w:hAnsi="Times New Roman"/>
          <w:szCs w:val="28"/>
        </w:rPr>
        <w:t xml:space="preserve"> By lowering price, Amazon increases its Kindle sales. The increased profit from e-books more than makes up for reduced Kindle profit. Note that e-book profit is almost three times Kindle profit. Amazon’s total profit comes to some $513.0 million.</w:t>
      </w:r>
    </w:p>
    <w:p w:rsidR="00945916" w:rsidRDefault="00945916" w:rsidP="0018430B">
      <w:pPr>
        <w:spacing w:line="360" w:lineRule="atLeast"/>
        <w:ind w:left="900" w:hanging="180"/>
        <w:rPr>
          <w:rFonts w:ascii="Times New Roman" w:hAnsi="Times New Roman"/>
          <w:szCs w:val="28"/>
        </w:rPr>
      </w:pPr>
    </w:p>
    <w:p w:rsidR="00945916" w:rsidRDefault="00945916" w:rsidP="0018430B">
      <w:pPr>
        <w:spacing w:line="360" w:lineRule="atLeast"/>
        <w:ind w:left="900" w:hanging="180"/>
        <w:rPr>
          <w:rFonts w:ascii="Times New Roman" w:hAnsi="Times New Roman"/>
          <w:szCs w:val="28"/>
        </w:rPr>
      </w:pPr>
    </w:p>
    <w:p w:rsidR="00945916" w:rsidRPr="00945916" w:rsidRDefault="00945916" w:rsidP="00945916">
      <w:pPr>
        <w:spacing w:line="360" w:lineRule="atLeast"/>
        <w:ind w:left="900" w:hanging="900"/>
        <w:rPr>
          <w:rFonts w:ascii="Times New Roman" w:hAnsi="Times New Roman"/>
          <w:b/>
          <w:szCs w:val="28"/>
        </w:rPr>
      </w:pPr>
      <w:r w:rsidRPr="00945916">
        <w:rPr>
          <w:rFonts w:ascii="Times New Roman" w:hAnsi="Times New Roman"/>
          <w:b/>
          <w:szCs w:val="28"/>
        </w:rPr>
        <w:t>Appendix Problems</w:t>
      </w:r>
    </w:p>
    <w:p w:rsidR="00945916" w:rsidRDefault="00945916" w:rsidP="0018430B">
      <w:pPr>
        <w:spacing w:line="360" w:lineRule="atLeast"/>
        <w:ind w:left="900" w:hanging="180"/>
        <w:rPr>
          <w:rFonts w:ascii="Times New Roman" w:hAnsi="Times New Roman"/>
          <w:szCs w:val="28"/>
        </w:rPr>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1.</w:t>
      </w:r>
      <w:r>
        <w:tab/>
      </w:r>
      <w:r>
        <w:tab/>
        <w:t>When tax rates become very high, individuals will make great efforts to shield their income from taxes.  Furthermore, higher taxes will discourage the taxed activities altogether.  (In the extreme case of a 100% tax, there is no point in undertaking income-generating activities.)  Thus, a higher tax rate mean a smaller tax base.  Increasing the tax rate from zero, the revenue curve first increases, eventually peaks, and then falls to zero (at a 100% tax).  Thus, the curve is shaped like an upside-down U.</w:t>
      </w:r>
    </w:p>
    <w:p w:rsidR="00945916" w:rsidRDefault="00945916" w:rsidP="00945916">
      <w:pPr>
        <w:tabs>
          <w:tab w:val="left" w:pos="-720"/>
          <w:tab w:val="left" w:pos="720"/>
          <w:tab w:val="left" w:pos="2160"/>
          <w:tab w:val="left" w:pos="3600"/>
          <w:tab w:val="left" w:pos="5040"/>
          <w:tab w:val="left" w:pos="6480"/>
          <w:tab w:val="left" w:pos="7920"/>
          <w:tab w:val="left" w:pos="9360"/>
        </w:tabs>
        <w:spacing w:line="360" w:lineRule="atLeast"/>
      </w:pPr>
    </w:p>
    <w:p w:rsidR="00945916" w:rsidRDefault="00945916" w:rsidP="00945916">
      <w:pPr>
        <w:tabs>
          <w:tab w:val="left" w:pos="-720"/>
          <w:tab w:val="left" w:pos="720"/>
          <w:tab w:val="left" w:pos="2160"/>
          <w:tab w:val="left" w:pos="3600"/>
          <w:tab w:val="left" w:pos="5040"/>
          <w:tab w:val="left" w:pos="6480"/>
          <w:tab w:val="left" w:pos="7920"/>
          <w:tab w:val="left" w:pos="9360"/>
        </w:tabs>
        <w:spacing w:line="360" w:lineRule="atLeast"/>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2.</w:t>
      </w:r>
      <w:r>
        <w:tab/>
        <w:t>a.</w:t>
      </w:r>
      <w:r>
        <w:tab/>
        <w:t>B(t) = 80 - 100t.  Therefore, R = 80t - 100t</w:t>
      </w:r>
      <w:r>
        <w:rPr>
          <w:position w:val="6"/>
          <w:sz w:val="18"/>
        </w:rPr>
        <w:t>2</w:t>
      </w:r>
      <w:r>
        <w:t>.  Setting MR = dR/dt = 0, we find: 80 - 200t = 0, or t = .4.</w:t>
      </w:r>
    </w:p>
    <w:p w:rsidR="00945916" w:rsidRDefault="00945916" w:rsidP="00945916">
      <w:pPr>
        <w:tabs>
          <w:tab w:val="left" w:pos="-720"/>
          <w:tab w:val="left" w:pos="360"/>
          <w:tab w:val="left" w:pos="720"/>
          <w:tab w:val="left" w:pos="2160"/>
          <w:tab w:val="left" w:pos="3600"/>
          <w:tab w:val="left" w:pos="5040"/>
          <w:tab w:val="left" w:pos="6480"/>
          <w:tab w:val="left" w:pos="7920"/>
          <w:tab w:val="left" w:pos="9360"/>
        </w:tabs>
        <w:spacing w:line="360" w:lineRule="atLeast"/>
        <w:ind w:left="540" w:hanging="540"/>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ab/>
        <w:t>b.</w:t>
      </w:r>
      <w:r>
        <w:tab/>
        <w:t>B(t) = 80 - 240t</w:t>
      </w:r>
      <w:r>
        <w:rPr>
          <w:position w:val="6"/>
          <w:sz w:val="18"/>
        </w:rPr>
        <w:t>2</w:t>
      </w:r>
      <w:r>
        <w:t>.  Therefore, R = 80t - 240t</w:t>
      </w:r>
      <w:r>
        <w:rPr>
          <w:position w:val="6"/>
          <w:sz w:val="18"/>
        </w:rPr>
        <w:t>3</w:t>
      </w:r>
      <w:r>
        <w:t>.  Setting MR = dR/dt = 0, we find: 80 - 720t</w:t>
      </w:r>
      <w:r>
        <w:rPr>
          <w:position w:val="6"/>
          <w:sz w:val="18"/>
        </w:rPr>
        <w:t>2</w:t>
      </w:r>
      <w:r>
        <w:t xml:space="preserve"> = 0.  Therefore,  t</w:t>
      </w:r>
      <w:r>
        <w:rPr>
          <w:position w:val="6"/>
          <w:sz w:val="18"/>
        </w:rPr>
        <w:t>2</w:t>
      </w:r>
      <w:r>
        <w:t xml:space="preserve"> = 1/9, or t = 1/3.</w:t>
      </w:r>
    </w:p>
    <w:p w:rsidR="00945916" w:rsidRDefault="00945916" w:rsidP="00945916">
      <w:pPr>
        <w:tabs>
          <w:tab w:val="left" w:pos="-720"/>
          <w:tab w:val="left" w:pos="260"/>
          <w:tab w:val="left" w:pos="620"/>
          <w:tab w:val="left" w:pos="3600"/>
          <w:tab w:val="left" w:pos="5040"/>
          <w:tab w:val="left" w:pos="6480"/>
          <w:tab w:val="left" w:pos="7920"/>
          <w:tab w:val="left" w:pos="9360"/>
        </w:tabs>
        <w:spacing w:line="360" w:lineRule="atLeast"/>
        <w:ind w:left="540" w:hanging="540"/>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ab/>
        <w:t>c.</w:t>
      </w:r>
      <w:r>
        <w:tab/>
        <w:t>B(t) = 80 - 80t</w:t>
      </w:r>
      <w:r>
        <w:rPr>
          <w:position w:val="6"/>
          <w:sz w:val="18"/>
        </w:rPr>
        <w:t>.5</w:t>
      </w:r>
      <w:r>
        <w:t>.  Therefore, R = 80t - 80t</w:t>
      </w:r>
      <w:r>
        <w:rPr>
          <w:position w:val="6"/>
          <w:sz w:val="18"/>
        </w:rPr>
        <w:t>1.5</w:t>
      </w:r>
      <w:r>
        <w:t>.  Setting MR = dR/dt = 0, we find: 80 - 120t</w:t>
      </w:r>
      <w:r>
        <w:rPr>
          <w:position w:val="6"/>
          <w:sz w:val="18"/>
        </w:rPr>
        <w:t>.5</w:t>
      </w:r>
      <w:r>
        <w:t xml:space="preserve"> = 0.  Thus, t</w:t>
      </w:r>
      <w:r>
        <w:rPr>
          <w:position w:val="6"/>
          <w:sz w:val="18"/>
        </w:rPr>
        <w:t>.5</w:t>
      </w:r>
      <w:r>
        <w:t xml:space="preserve"> = 2/3, or t = 4/9.</w:t>
      </w:r>
    </w:p>
    <w:p w:rsidR="00945916" w:rsidRDefault="00945916" w:rsidP="00945916">
      <w:pPr>
        <w:tabs>
          <w:tab w:val="left" w:pos="-720"/>
          <w:tab w:val="left" w:pos="720"/>
          <w:tab w:val="left" w:pos="2160"/>
          <w:tab w:val="left" w:pos="3600"/>
          <w:tab w:val="left" w:pos="5040"/>
          <w:tab w:val="left" w:pos="6480"/>
          <w:tab w:val="left" w:pos="7920"/>
          <w:tab w:val="left" w:pos="9360"/>
        </w:tabs>
        <w:spacing w:line="360" w:lineRule="atLeast"/>
      </w:pPr>
    </w:p>
    <w:p w:rsidR="00945916" w:rsidRDefault="00945916" w:rsidP="00945916">
      <w:pPr>
        <w:tabs>
          <w:tab w:val="left" w:pos="-720"/>
          <w:tab w:val="left" w:pos="720"/>
          <w:tab w:val="left" w:pos="2160"/>
          <w:tab w:val="left" w:pos="3600"/>
          <w:tab w:val="left" w:pos="5040"/>
          <w:tab w:val="left" w:pos="6480"/>
          <w:tab w:val="left" w:pos="7920"/>
          <w:tab w:val="left" w:pos="9360"/>
        </w:tabs>
        <w:spacing w:line="360" w:lineRule="atLeast"/>
      </w:pPr>
    </w:p>
    <w:p w:rsidR="0003530C" w:rsidRDefault="0003530C"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br w:type="page"/>
      </w:r>
    </w:p>
    <w:p w:rsidR="0003530C" w:rsidRDefault="0003530C"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3.  a.</w:t>
      </w:r>
      <w:r>
        <w:tab/>
      </w:r>
      <w:r>
        <w:rPr>
          <w:rFonts w:ascii="Symbol" w:hAnsi="Symbol"/>
        </w:rPr>
        <w:t></w:t>
      </w:r>
      <w:r>
        <w:t xml:space="preserve"> = 20x - x</w:t>
      </w:r>
      <w:r>
        <w:rPr>
          <w:position w:val="6"/>
          <w:sz w:val="18"/>
        </w:rPr>
        <w:t>2</w:t>
      </w:r>
      <w:r>
        <w:t xml:space="preserve"> + 16y - 2y</w:t>
      </w:r>
      <w:r>
        <w:rPr>
          <w:position w:val="6"/>
          <w:sz w:val="18"/>
        </w:rPr>
        <w:t>2</w:t>
      </w:r>
      <w:r>
        <w:t>.  Setting d</w:t>
      </w:r>
      <w:r>
        <w:rPr>
          <w:rFonts w:ascii="Symbol" w:hAnsi="Symbol"/>
        </w:rPr>
        <w:t></w:t>
      </w:r>
      <w:r>
        <w:t>/dx = 0 and d</w:t>
      </w:r>
      <w:r>
        <w:rPr>
          <w:rFonts w:ascii="Symbol" w:hAnsi="Symbol"/>
        </w:rPr>
        <w:t></w:t>
      </w:r>
      <w:r>
        <w:t>/dy = 0 implies            x = 10 and y = 4.</w:t>
      </w:r>
    </w:p>
    <w:p w:rsidR="00945916" w:rsidRDefault="00945916" w:rsidP="00945916">
      <w:pPr>
        <w:tabs>
          <w:tab w:val="left" w:pos="-720"/>
          <w:tab w:val="left" w:pos="360"/>
          <w:tab w:val="left" w:pos="720"/>
          <w:tab w:val="left" w:pos="2160"/>
          <w:tab w:val="left" w:pos="3600"/>
          <w:tab w:val="left" w:pos="5040"/>
          <w:tab w:val="left" w:pos="6480"/>
          <w:tab w:val="left" w:pos="7920"/>
          <w:tab w:val="left" w:pos="9360"/>
        </w:tabs>
        <w:spacing w:line="360" w:lineRule="atLeast"/>
        <w:ind w:left="540" w:hanging="540"/>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ab/>
        <w:t>b.</w:t>
      </w:r>
      <w:r>
        <w:tab/>
        <w:t xml:space="preserve">The Lagrangian is L = </w:t>
      </w:r>
      <w:r>
        <w:sym w:font="Symbol" w:char="F070"/>
      </w:r>
      <w:r>
        <w:t xml:space="preserve"> + z(8 - x - y).  Therefore, the optimality conditions are: 20 - 2x - z = 0, 16 - 4y - z = 0, and x + y = 8.  The solution is x = 6, y = 2, and z = 8.</w:t>
      </w:r>
    </w:p>
    <w:p w:rsidR="00945916" w:rsidRDefault="00945916" w:rsidP="00945916">
      <w:pPr>
        <w:tabs>
          <w:tab w:val="left" w:pos="-720"/>
          <w:tab w:val="left" w:pos="360"/>
          <w:tab w:val="left" w:pos="720"/>
          <w:tab w:val="left" w:pos="2160"/>
          <w:tab w:val="left" w:pos="3600"/>
          <w:tab w:val="left" w:pos="5040"/>
          <w:tab w:val="left" w:pos="6480"/>
          <w:tab w:val="left" w:pos="7920"/>
          <w:tab w:val="left" w:pos="9360"/>
        </w:tabs>
        <w:spacing w:line="360" w:lineRule="atLeast"/>
        <w:ind w:left="540" w:hanging="540"/>
      </w:pPr>
    </w:p>
    <w:p w:rsidR="00945916" w:rsidRDefault="00945916" w:rsidP="00945916">
      <w:pPr>
        <w:tabs>
          <w:tab w:val="left" w:pos="-720"/>
          <w:tab w:val="left" w:pos="360"/>
          <w:tab w:val="left" w:pos="980"/>
          <w:tab w:val="left" w:pos="2160"/>
          <w:tab w:val="left" w:pos="3600"/>
          <w:tab w:val="left" w:pos="5040"/>
          <w:tab w:val="left" w:pos="6480"/>
          <w:tab w:val="left" w:pos="7920"/>
          <w:tab w:val="left" w:pos="9360"/>
        </w:tabs>
        <w:spacing w:line="360" w:lineRule="atLeast"/>
        <w:ind w:left="720" w:hanging="720"/>
      </w:pPr>
      <w:r>
        <w:tab/>
        <w:t>c.</w:t>
      </w:r>
      <w:r>
        <w:tab/>
        <w:t xml:space="preserve">The Lagrangian is L = </w:t>
      </w:r>
      <w:r>
        <w:sym w:font="Symbol" w:char="F070"/>
      </w:r>
      <w:r>
        <w:t xml:space="preserve"> + z(7.5 - x - .5y).  Therefore, the optimality conditions are: 20 - 2x - z = 0, 16 - 4y - .5z = 0, and x + .5y = 7.5.  The solution is x = 6, y = 3, and z = 8.</w:t>
      </w:r>
    </w:p>
    <w:p w:rsidR="00945916" w:rsidRPr="00133C9F" w:rsidRDefault="00945916" w:rsidP="0018430B">
      <w:pPr>
        <w:spacing w:line="360" w:lineRule="atLeast"/>
        <w:ind w:left="900" w:hanging="180"/>
        <w:rPr>
          <w:rFonts w:ascii="Times New Roman" w:hAnsi="Times New Roman"/>
          <w:szCs w:val="28"/>
        </w:rPr>
      </w:pPr>
    </w:p>
    <w:sectPr w:rsidR="00945916" w:rsidRPr="00133C9F" w:rsidSect="009737C0">
      <w:footerReference w:type="default" r:id="rId7"/>
      <w:pgSz w:w="12240" w:h="15840"/>
      <w:pgMar w:top="1440" w:right="2160" w:bottom="158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A7" w:rsidRDefault="00CA4FA7">
      <w:r>
        <w:separator/>
      </w:r>
    </w:p>
  </w:endnote>
  <w:endnote w:type="continuationSeparator" w:id="0">
    <w:p w:rsidR="00CA4FA7" w:rsidRDefault="00CA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F6" w:rsidRDefault="009726F6">
    <w:pPr>
      <w:pStyle w:val="Footer"/>
      <w:tabs>
        <w:tab w:val="left" w:pos="6840"/>
      </w:tabs>
      <w:rPr>
        <w:sz w:val="18"/>
      </w:rPr>
    </w:pPr>
    <w:r>
      <w:rPr>
        <w:rFonts w:ascii="New York" w:hAnsi="New York"/>
      </w:rPr>
      <w:tab/>
    </w:r>
    <w:r>
      <w:rPr>
        <w:sz w:val="18"/>
      </w:rPr>
      <w:t>John Wiley &amp; Sons</w:t>
    </w:r>
  </w:p>
  <w:p w:rsidR="009726F6" w:rsidRDefault="009726F6">
    <w:pPr>
      <w:pStyle w:val="Footer"/>
      <w:rPr>
        <w:rFonts w:ascii="New York" w:hAnsi="New York"/>
      </w:rPr>
    </w:pPr>
    <w:r>
      <w:tab/>
      <w:t>2-</w:t>
    </w: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A7" w:rsidRDefault="00CA4FA7">
      <w:r>
        <w:separator/>
      </w:r>
    </w:p>
  </w:footnote>
  <w:footnote w:type="continuationSeparator" w:id="0">
    <w:p w:rsidR="00CA4FA7" w:rsidRDefault="00CA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8BC"/>
    <w:rsid w:val="0003530C"/>
    <w:rsid w:val="00133C9F"/>
    <w:rsid w:val="0018430B"/>
    <w:rsid w:val="00192C8E"/>
    <w:rsid w:val="001F4FD2"/>
    <w:rsid w:val="00200AAF"/>
    <w:rsid w:val="00277DC2"/>
    <w:rsid w:val="0029220A"/>
    <w:rsid w:val="002F62D8"/>
    <w:rsid w:val="00305E97"/>
    <w:rsid w:val="00311115"/>
    <w:rsid w:val="0031561A"/>
    <w:rsid w:val="00367C83"/>
    <w:rsid w:val="00382F89"/>
    <w:rsid w:val="0039081C"/>
    <w:rsid w:val="003C159B"/>
    <w:rsid w:val="00417EEE"/>
    <w:rsid w:val="00420A2D"/>
    <w:rsid w:val="0043291F"/>
    <w:rsid w:val="00496802"/>
    <w:rsid w:val="004A3E53"/>
    <w:rsid w:val="004A5B15"/>
    <w:rsid w:val="005034BF"/>
    <w:rsid w:val="00547488"/>
    <w:rsid w:val="005C42FF"/>
    <w:rsid w:val="006356E1"/>
    <w:rsid w:val="00656217"/>
    <w:rsid w:val="00660047"/>
    <w:rsid w:val="00663DE4"/>
    <w:rsid w:val="00701DA3"/>
    <w:rsid w:val="007112DA"/>
    <w:rsid w:val="007A0E5F"/>
    <w:rsid w:val="007B4A32"/>
    <w:rsid w:val="007B4B97"/>
    <w:rsid w:val="007C6D38"/>
    <w:rsid w:val="00865007"/>
    <w:rsid w:val="008828BC"/>
    <w:rsid w:val="0089696B"/>
    <w:rsid w:val="0092536C"/>
    <w:rsid w:val="00927299"/>
    <w:rsid w:val="0094337B"/>
    <w:rsid w:val="00945916"/>
    <w:rsid w:val="0095197E"/>
    <w:rsid w:val="009709BD"/>
    <w:rsid w:val="009726F6"/>
    <w:rsid w:val="009737C0"/>
    <w:rsid w:val="00973D43"/>
    <w:rsid w:val="009A613B"/>
    <w:rsid w:val="009A653E"/>
    <w:rsid w:val="009C1110"/>
    <w:rsid w:val="00A26C57"/>
    <w:rsid w:val="00A3341F"/>
    <w:rsid w:val="00A4078A"/>
    <w:rsid w:val="00A51AB7"/>
    <w:rsid w:val="00A86B2D"/>
    <w:rsid w:val="00AA24C8"/>
    <w:rsid w:val="00AC3CE7"/>
    <w:rsid w:val="00BC516C"/>
    <w:rsid w:val="00BE57EF"/>
    <w:rsid w:val="00C1130E"/>
    <w:rsid w:val="00C167F3"/>
    <w:rsid w:val="00C64CB5"/>
    <w:rsid w:val="00CA0068"/>
    <w:rsid w:val="00CA4FA7"/>
    <w:rsid w:val="00DD071B"/>
    <w:rsid w:val="00E91F43"/>
    <w:rsid w:val="00E927E9"/>
    <w:rsid w:val="00EF3B8D"/>
    <w:rsid w:val="00F4156D"/>
    <w:rsid w:val="00F62BCF"/>
    <w:rsid w:val="00F73F0C"/>
    <w:rsid w:val="00FA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53E"/>
    <w:pPr>
      <w:jc w:val="both"/>
    </w:pPr>
    <w:rPr>
      <w:rFonts w:ascii="Times" w:hAnsi="Times"/>
      <w:sz w:val="28"/>
    </w:rPr>
  </w:style>
  <w:style w:type="paragraph" w:styleId="Heading1">
    <w:name w:val="heading 1"/>
    <w:basedOn w:val="Normal"/>
    <w:next w:val="Normal"/>
    <w:qFormat/>
    <w:rsid w:val="009A653E"/>
    <w:pPr>
      <w:keepNext/>
      <w:spacing w:line="360" w:lineRule="atLeast"/>
      <w:jc w:val="left"/>
      <w:outlineLvl w:val="0"/>
    </w:pPr>
    <w:rPr>
      <w:b/>
      <w:caps/>
    </w:rPr>
  </w:style>
  <w:style w:type="paragraph" w:styleId="Heading2">
    <w:name w:val="heading 2"/>
    <w:basedOn w:val="Normal"/>
    <w:next w:val="Normal"/>
    <w:qFormat/>
    <w:rsid w:val="009A653E"/>
    <w:pPr>
      <w:keepNext/>
      <w:tabs>
        <w:tab w:val="left" w:pos="-720"/>
        <w:tab w:val="left" w:pos="2160"/>
        <w:tab w:val="left" w:pos="3600"/>
        <w:tab w:val="left" w:pos="5040"/>
        <w:tab w:val="left" w:pos="6480"/>
        <w:tab w:val="left" w:pos="7920"/>
        <w:tab w:val="left" w:pos="9360"/>
      </w:tabs>
      <w:spacing w:line="360" w:lineRule="atLeast"/>
      <w:ind w:left="540" w:hanging="540"/>
      <w:outlineLvl w:val="1"/>
    </w:pPr>
    <w:rPr>
      <w:i/>
      <w:iCs/>
    </w:rPr>
  </w:style>
  <w:style w:type="paragraph" w:styleId="Heading3">
    <w:name w:val="heading 3"/>
    <w:basedOn w:val="Normal"/>
    <w:next w:val="Normal"/>
    <w:link w:val="Heading3Char"/>
    <w:uiPriority w:val="9"/>
    <w:semiHidden/>
    <w:unhideWhenUsed/>
    <w:qFormat/>
    <w:rsid w:val="00C1130E"/>
    <w:pPr>
      <w:keepNext/>
      <w:keepLines/>
      <w:spacing w:before="200" w:line="276" w:lineRule="auto"/>
      <w:jc w:val="left"/>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53E"/>
    <w:pPr>
      <w:tabs>
        <w:tab w:val="center" w:pos="4320"/>
        <w:tab w:val="right" w:pos="8640"/>
      </w:tabs>
    </w:pPr>
  </w:style>
  <w:style w:type="paragraph" w:styleId="Header">
    <w:name w:val="header"/>
    <w:basedOn w:val="Normal"/>
    <w:rsid w:val="009A653E"/>
    <w:pPr>
      <w:tabs>
        <w:tab w:val="center" w:pos="4320"/>
        <w:tab w:val="right" w:pos="8640"/>
      </w:tabs>
    </w:pPr>
  </w:style>
  <w:style w:type="paragraph" w:styleId="FootnoteText">
    <w:name w:val="footnote text"/>
    <w:basedOn w:val="Normal"/>
    <w:semiHidden/>
    <w:rsid w:val="009A653E"/>
    <w:pPr>
      <w:spacing w:before="240"/>
    </w:pPr>
    <w:rPr>
      <w:sz w:val="20"/>
    </w:rPr>
  </w:style>
  <w:style w:type="paragraph" w:customStyle="1" w:styleId="Greek">
    <w:name w:val="Greek"/>
    <w:basedOn w:val="Normal"/>
    <w:rsid w:val="009A653E"/>
    <w:pPr>
      <w:tabs>
        <w:tab w:val="left" w:pos="720"/>
        <w:tab w:val="left" w:pos="1440"/>
        <w:tab w:val="left" w:pos="2160"/>
      </w:tabs>
      <w:spacing w:line="480" w:lineRule="atLeast"/>
    </w:pPr>
    <w:rPr>
      <w:rFonts w:ascii="Symbol" w:hAnsi="Symbol"/>
    </w:rPr>
  </w:style>
  <w:style w:type="paragraph" w:styleId="BodyTextIndent">
    <w:name w:val="Body Text Indent"/>
    <w:basedOn w:val="Normal"/>
    <w:rsid w:val="009A653E"/>
    <w:pPr>
      <w:tabs>
        <w:tab w:val="left" w:pos="540"/>
      </w:tabs>
      <w:spacing w:line="360" w:lineRule="atLeast"/>
      <w:ind w:left="900" w:hanging="900"/>
    </w:pPr>
  </w:style>
  <w:style w:type="paragraph" w:styleId="Title">
    <w:name w:val="Title"/>
    <w:basedOn w:val="Normal"/>
    <w:qFormat/>
    <w:rsid w:val="009A653E"/>
    <w:pPr>
      <w:jc w:val="center"/>
    </w:pPr>
    <w:rPr>
      <w:rFonts w:ascii="Times New Roman" w:hAnsi="Times New Roman"/>
      <w:b/>
      <w:bCs/>
      <w:sz w:val="24"/>
      <w:szCs w:val="24"/>
    </w:rPr>
  </w:style>
  <w:style w:type="paragraph" w:styleId="BodyTextIndent2">
    <w:name w:val="Body Text Indent 2"/>
    <w:basedOn w:val="Normal"/>
    <w:rsid w:val="009A653E"/>
    <w:pPr>
      <w:tabs>
        <w:tab w:val="left" w:pos="-720"/>
        <w:tab w:val="left" w:pos="2160"/>
        <w:tab w:val="left" w:pos="3600"/>
        <w:tab w:val="left" w:pos="5040"/>
        <w:tab w:val="left" w:pos="6480"/>
        <w:tab w:val="left" w:pos="7920"/>
        <w:tab w:val="left" w:pos="9360"/>
      </w:tabs>
      <w:spacing w:line="360" w:lineRule="atLeast"/>
      <w:ind w:left="900" w:hanging="360"/>
    </w:pPr>
  </w:style>
  <w:style w:type="paragraph" w:customStyle="1" w:styleId="tx">
    <w:name w:val="tx"/>
    <w:basedOn w:val="Normal"/>
    <w:rsid w:val="008828BC"/>
    <w:pPr>
      <w:tabs>
        <w:tab w:val="left" w:pos="360"/>
      </w:tabs>
      <w:spacing w:line="240" w:lineRule="atLeast"/>
    </w:pPr>
    <w:rPr>
      <w:rFonts w:ascii="Times New Roman" w:hAnsi="Times New Roman"/>
      <w:color w:val="000000"/>
      <w:sz w:val="24"/>
    </w:rPr>
  </w:style>
  <w:style w:type="paragraph" w:customStyle="1" w:styleId="qpa">
    <w:name w:val="qpa"/>
    <w:basedOn w:val="Normal"/>
    <w:rsid w:val="008828BC"/>
    <w:pPr>
      <w:tabs>
        <w:tab w:val="left" w:pos="620"/>
      </w:tabs>
      <w:spacing w:line="240" w:lineRule="atLeast"/>
      <w:ind w:left="360" w:right="360"/>
      <w:jc w:val="left"/>
    </w:pPr>
    <w:rPr>
      <w:rFonts w:ascii="Times New Roman" w:hAnsi="Times New Roman"/>
      <w:color w:val="000000"/>
      <w:sz w:val="24"/>
    </w:rPr>
  </w:style>
  <w:style w:type="paragraph" w:customStyle="1" w:styleId="qpm">
    <w:name w:val="qpm"/>
    <w:basedOn w:val="Normal"/>
    <w:rsid w:val="006356E1"/>
    <w:pPr>
      <w:tabs>
        <w:tab w:val="right" w:pos="260"/>
        <w:tab w:val="left" w:pos="360"/>
      </w:tabs>
      <w:overflowPunct w:val="0"/>
      <w:autoSpaceDE w:val="0"/>
      <w:autoSpaceDN w:val="0"/>
      <w:adjustRightInd w:val="0"/>
      <w:spacing w:before="60" w:line="240" w:lineRule="atLeast"/>
      <w:ind w:right="360"/>
      <w:jc w:val="left"/>
      <w:textAlignment w:val="baseline"/>
    </w:pPr>
    <w:rPr>
      <w:rFonts w:ascii="Book Antiqua" w:hAnsi="Book Antiqua"/>
      <w:color w:val="000000"/>
      <w:sz w:val="24"/>
    </w:rPr>
  </w:style>
  <w:style w:type="paragraph" w:styleId="BodyText2">
    <w:name w:val="Body Text 2"/>
    <w:basedOn w:val="Normal"/>
    <w:link w:val="BodyText2Char"/>
    <w:rsid w:val="00AA24C8"/>
    <w:pPr>
      <w:spacing w:after="120" w:line="480" w:lineRule="auto"/>
    </w:pPr>
  </w:style>
  <w:style w:type="character" w:customStyle="1" w:styleId="BodyText2Char">
    <w:name w:val="Body Text 2 Char"/>
    <w:basedOn w:val="DefaultParagraphFont"/>
    <w:link w:val="BodyText2"/>
    <w:rsid w:val="00AA24C8"/>
    <w:rPr>
      <w:rFonts w:ascii="Times" w:hAnsi="Times"/>
      <w:sz w:val="28"/>
    </w:rPr>
  </w:style>
  <w:style w:type="paragraph" w:customStyle="1" w:styleId="qpl">
    <w:name w:val="qpl"/>
    <w:basedOn w:val="Normal"/>
    <w:rsid w:val="00AA24C8"/>
    <w:pPr>
      <w:tabs>
        <w:tab w:val="right" w:pos="260"/>
        <w:tab w:val="left" w:pos="360"/>
      </w:tabs>
      <w:overflowPunct w:val="0"/>
      <w:autoSpaceDE w:val="0"/>
      <w:autoSpaceDN w:val="0"/>
      <w:adjustRightInd w:val="0"/>
      <w:spacing w:before="240" w:line="240" w:lineRule="atLeast"/>
      <w:ind w:right="360"/>
      <w:jc w:val="left"/>
      <w:textAlignment w:val="baseline"/>
    </w:pPr>
    <w:rPr>
      <w:rFonts w:ascii="Book Antiqua" w:hAnsi="Book Antiqua"/>
      <w:color w:val="000000"/>
      <w:sz w:val="24"/>
    </w:rPr>
  </w:style>
  <w:style w:type="paragraph" w:customStyle="1" w:styleId="qpmas">
    <w:name w:val="qpmas"/>
    <w:basedOn w:val="Normal"/>
    <w:rsid w:val="00AA24C8"/>
    <w:pPr>
      <w:tabs>
        <w:tab w:val="right" w:pos="260"/>
        <w:tab w:val="left" w:pos="360"/>
        <w:tab w:val="left" w:pos="620"/>
      </w:tabs>
      <w:overflowPunct w:val="0"/>
      <w:autoSpaceDE w:val="0"/>
      <w:autoSpaceDN w:val="0"/>
      <w:adjustRightInd w:val="0"/>
      <w:spacing w:before="60" w:line="240" w:lineRule="atLeast"/>
      <w:ind w:right="360"/>
      <w:jc w:val="left"/>
      <w:textAlignment w:val="baseline"/>
    </w:pPr>
    <w:rPr>
      <w:rFonts w:ascii="Book Antiqua" w:hAnsi="Book Antiqua"/>
      <w:color w:val="000000"/>
      <w:sz w:val="24"/>
    </w:rPr>
  </w:style>
  <w:style w:type="character" w:customStyle="1" w:styleId="Heading3Char">
    <w:name w:val="Heading 3 Char"/>
    <w:basedOn w:val="DefaultParagraphFont"/>
    <w:link w:val="Heading3"/>
    <w:uiPriority w:val="9"/>
    <w:semiHidden/>
    <w:rsid w:val="00C1130E"/>
    <w:rPr>
      <w:rFonts w:ascii="Cambria" w:eastAsia="Times New Roman" w:hAnsi="Cambria" w:cs="Times New Roman"/>
      <w:b/>
      <w:bCs/>
      <w:color w:val="4F81BD"/>
      <w:sz w:val="22"/>
      <w:szCs w:val="22"/>
    </w:rPr>
  </w:style>
  <w:style w:type="paragraph" w:styleId="NormalWeb">
    <w:name w:val="Normal (Web)"/>
    <w:basedOn w:val="Normal"/>
    <w:uiPriority w:val="99"/>
    <w:unhideWhenUsed/>
    <w:rsid w:val="00C1130E"/>
    <w:pPr>
      <w:spacing w:before="100" w:beforeAutospacing="1" w:after="300"/>
      <w:jc w:val="left"/>
    </w:pPr>
    <w:rPr>
      <w:rFonts w:ascii="Times New Roman" w:eastAsia="Calibri" w:hAnsi="Times New Roman"/>
      <w:sz w:val="24"/>
      <w:szCs w:val="24"/>
    </w:rPr>
  </w:style>
  <w:style w:type="paragraph" w:customStyle="1" w:styleId="story-body-text">
    <w:name w:val="story-body-text"/>
    <w:basedOn w:val="Normal"/>
    <w:uiPriority w:val="99"/>
    <w:rsid w:val="00C1130E"/>
    <w:pPr>
      <w:spacing w:before="100" w:beforeAutospacing="1" w:after="100" w:afterAutospacing="1"/>
      <w:jc w:val="left"/>
    </w:pPr>
    <w:rPr>
      <w:rFonts w:ascii="Times New Roman" w:eastAsia="Calibri" w:hAnsi="Times New Roman"/>
      <w:sz w:val="24"/>
      <w:szCs w:val="24"/>
    </w:rPr>
  </w:style>
  <w:style w:type="paragraph" w:customStyle="1" w:styleId="eqf">
    <w:name w:val="eqf"/>
    <w:basedOn w:val="Normal"/>
    <w:rsid w:val="00F4156D"/>
    <w:pPr>
      <w:tabs>
        <w:tab w:val="center" w:pos="3360"/>
        <w:tab w:val="right" w:pos="6720"/>
      </w:tabs>
      <w:spacing w:before="240" w:line="240" w:lineRule="atLeast"/>
      <w:jc w:val="center"/>
    </w:pPr>
    <w:rPr>
      <w:rFonts w:ascii="Times New Roman" w:hAnsi="Times New Roman"/>
      <w:color w:val="000000"/>
      <w:sz w:val="24"/>
    </w:rPr>
  </w:style>
  <w:style w:type="paragraph" w:customStyle="1" w:styleId="eql">
    <w:name w:val="eql"/>
    <w:basedOn w:val="Normal"/>
    <w:rsid w:val="00F4156D"/>
    <w:pPr>
      <w:tabs>
        <w:tab w:val="center" w:pos="3360"/>
        <w:tab w:val="right" w:pos="6720"/>
      </w:tabs>
      <w:spacing w:before="120" w:after="240" w:line="240" w:lineRule="atLeast"/>
      <w:jc w:val="center"/>
    </w:pPr>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01-03 INTRO/MARG/DEM</vt:lpstr>
    </vt:vector>
  </TitlesOfParts>
  <Company>Boston University</Company>
  <LinksUpToDate>false</LinksUpToDate>
  <CharactersWithSpaces>29503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01-03 INTRO/MARG/DEM</dc:title>
  <dc:creator>computer sytems</dc:creator>
  <cp:lastModifiedBy>Volpe, Christina - Hoboken</cp:lastModifiedBy>
  <cp:revision>3</cp:revision>
  <cp:lastPrinted>2011-11-28T12:49:00Z</cp:lastPrinted>
  <dcterms:created xsi:type="dcterms:W3CDTF">2014-07-19T02:19:00Z</dcterms:created>
  <dcterms:modified xsi:type="dcterms:W3CDTF">2014-08-21T18:13:00Z</dcterms:modified>
</cp:coreProperties>
</file>