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16.1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spacing w:after="0"/>
        <w:jc w:val="left"/>
      </w:pPr>
      <w:r>
        <w:rPr>
          <w:rFonts w:ascii="Times New Roman"/>
          <w:sz w:val="28"/>
        </w:rPr>
        <w:t>Student name:__________</w:t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Minerals are organic elements extracted from the soil by plants.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Molecules composed of two or more atoms are called compounds.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Hydrogen, deuterium, and tritium are three isotopes of hydrogen.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Potassium, sodium, and chlorine are trace elements.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Ionic bonds break apart in water more easily than covalent bonds do.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 xml:space="preserve">A solution is a mixture of two or more substances that are physically blended but </w:t>
      </w:r>
      <w:r>
        <w:rPr>
          <w:rFonts w:ascii="Times New Roman"/>
          <w:b w:val="false"/>
          <w:i/>
          <w:color w:val="000000"/>
          <w:sz w:val="24"/>
        </w:rPr>
        <w:t xml:space="preserve">not </w:t>
      </w:r>
      <w:r>
        <w:rPr>
          <w:rFonts w:ascii="Times New Roman"/>
          <w:b w:val="false"/>
          <w:i w:val="false"/>
          <w:color w:val="000000"/>
          <w:sz w:val="24"/>
        </w:rPr>
        <w:t>chemically combined.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The pH of blood plasma is approximately 7.4, which is slightly acidic.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The high heat capacity of water makes it a very ineffective coolant.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In an exchange reaction, covalent bonds are broken and new covalent bonds are formed.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Chemical reactions in which larger molecules are broken down into smaller ones are called catabolic reactions.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The opposite of a dehydration synthesis reaction is a hydrolysis reaction.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Unsaturated fatty acids have as much hydrogen as they can carry.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A dipeptide is a molecule with two peptide bonds.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All amino acids have both a carboxyl group and an amino group attached to a central carbon.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ATP is the body's most important form of long-term energy storage.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most abundant element in the human body, by weight, is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nitrogen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hydrogen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carbon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oxygen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calcium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Sodium has an atomic number of 11 and an atomic mass of 23. Sodium has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12 neutrons and 11 protons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12 protons and 11 neutrons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12 electrons and 11 neutrons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12 protons and 11 electrons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12 electrons and 11 protons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chemical properties of an atom are determined by its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protons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electrons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neutrons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protons and neutrons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particles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Na (atomic no. 11) reacts with Cl (atomic no. 17) to become stable. In the reaction, Na will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, while Cl will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accept one electron; give up one electron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give up one proton; accept one proton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share one electron with chlorine; share one electron with sodium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become an anion; become a cation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give up one electron; accept one electron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Oxygen has an atomic number of 8 and an atomic mass of 16. How many valence electrons does it have?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2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4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6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8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16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Oxygen has an atomic number of eight. When two oxygen atoms come together, they form a(n)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bond.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hydrogen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nonpolar covalent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polar covalent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ionic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Van der Waals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When table salt, sodium chloride (NaCl), is placed in water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266700" cy="161925"/>
            <wp:effectExtent l="0" t="0" r="0" b="0"/>
            <wp:docPr id="1" name="1formula1.mml" descr="1formula1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1.mml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and</w:t>
      </w:r>
      <w:r>
        <w:rPr>
          <w:rFonts w:ascii="Times New Roman"/>
          <w:sz w:val="24"/>
        </w:rPr>
        <w:drawing>
          <wp:inline distT="0" distB="0" distL="0" distR="0">
            <wp:extent cx="180975" cy="133350"/>
            <wp:effectExtent l="0" t="0" r="0" b="0"/>
            <wp:docPr id="1" name="1formula2.mml" descr="1formula2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2.mml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form ionic bonds with each other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266700" cy="161925"/>
            <wp:effectExtent l="0" t="0" r="0" b="0"/>
            <wp:docPr id="1" name="1formula1.mml" descr="1formula1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1.mml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and</w:t>
      </w:r>
      <w:r>
        <w:rPr>
          <w:rFonts w:ascii="Times New Roman"/>
          <w:sz w:val="24"/>
        </w:rPr>
        <w:drawing>
          <wp:inline distT="0" distB="0" distL="0" distR="0">
            <wp:extent cx="180975" cy="133350"/>
            <wp:effectExtent l="0" t="0" r="0" b="0"/>
            <wp:docPr id="1" name="1formula2.mml" descr="1formula2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2.mml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form polar covalent bonds with each other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266700" cy="161925"/>
            <wp:effectExtent l="0" t="0" r="0" b="0"/>
            <wp:docPr id="1" name="1formula1.mml" descr="1formula1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1.mml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and</w:t>
      </w:r>
      <w:r>
        <w:rPr>
          <w:rFonts w:ascii="Times New Roman"/>
          <w:sz w:val="24"/>
        </w:rPr>
        <w:drawing>
          <wp:inline distT="0" distB="0" distL="0" distR="0">
            <wp:extent cx="180975" cy="133350"/>
            <wp:effectExtent l="0" t="0" r="0" b="0"/>
            <wp:docPr id="1" name="1formula2.mml" descr="1formula2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2.mml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form hydrogen bonds with water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ionic bonds between</w:t>
      </w:r>
      <w:r>
        <w:rPr>
          <w:rFonts w:ascii="Times New Roman"/>
          <w:sz w:val="24"/>
        </w:rPr>
        <w:drawing>
          <wp:inline distT="0" distB="0" distL="0" distR="0">
            <wp:extent cx="266700" cy="161925"/>
            <wp:effectExtent l="0" t="0" r="0" b="0"/>
            <wp:docPr id="1" name="1formula1.mml" descr="1formula1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1.mml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and</w:t>
      </w:r>
      <w:r>
        <w:rPr>
          <w:rFonts w:ascii="Times New Roman"/>
          <w:sz w:val="24"/>
        </w:rPr>
        <w:drawing>
          <wp:inline distT="0" distB="0" distL="0" distR="0">
            <wp:extent cx="180975" cy="133350"/>
            <wp:effectExtent l="0" t="0" r="0" b="0"/>
            <wp:docPr id="1" name="1formula2.mml" descr="1formula2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2.mml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are broken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266700" cy="161925"/>
            <wp:effectExtent l="0" t="0" r="0" b="0"/>
            <wp:docPr id="1" name="1formula1.mml" descr="1formula1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1.mml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and</w:t>
      </w:r>
      <w:r>
        <w:rPr>
          <w:rFonts w:ascii="Times New Roman"/>
          <w:sz w:val="24"/>
        </w:rPr>
        <w:drawing>
          <wp:inline distT="0" distB="0" distL="0" distR="0">
            <wp:extent cx="180975" cy="133350"/>
            <wp:effectExtent l="0" t="0" r="0" b="0"/>
            <wp:docPr id="1" name="1formula2.mml" descr="1formula2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2.mml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become separated by their Van der Waals forces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bonding properties of an atom are determined by its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electrons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protons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positrons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neutrons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photons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What type of bond attracts one water molecule to another?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An ionic bond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peptide bond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hydrogen bond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covalent bond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hydrolytic bond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Which of these is a cation?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171450" cy="161925"/>
            <wp:effectExtent l="0" t="0" r="0" b="0"/>
            <wp:docPr id="1" name="1formula3.mml" descr="1formula3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3.mml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K+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Na+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314325" cy="171450"/>
            <wp:effectExtent l="0" t="0" r="0" b="0"/>
            <wp:docPr id="1" name="1formula4.mml" descr="1formula4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4.mml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161925" cy="133350"/>
            <wp:effectExtent l="0" t="0" r="0" b="0"/>
            <wp:docPr id="1" name="1formula5.mml" descr="1formula5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5.mml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account for 98.5% of the body's weight.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Carbon, oxygen, hydrogen, sodium, potassium, and chlorine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Carbon, oxygen, iron, sodium, potassium, and chlorine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Carbon, nitrogen, hydrogen, sodium, potassium, and chlorine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Carbon, oxygen, hydrogen, nitrogen, sodium, and potassium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Carbon, oxygen, hydrogen, nitrogen, calcium, and phosphorus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differ from one another in their number of neutrons and atomic mass.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Cations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Anions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Isotopes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Electrolytes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Free radicals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When jumping into water you notice resistance. This resistance is caused by water's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adhesiveness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cohesiveness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hydrophobic tension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hydrophilic tension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osmotic equilibrium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Which of these is hydrophobic?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Glucose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171450" cy="152400"/>
            <wp:effectExtent l="0" t="0" r="0" b="0"/>
            <wp:docPr id="1" name="1formula6.mml" descr="1formula6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6.mml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161925" cy="133350"/>
            <wp:effectExtent l="0" t="0" r="0" b="0"/>
            <wp:docPr id="1" name="1formula7.mml" descr="1formula7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7.mml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Water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Fat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Blood contains NaCl, protein, and cells. The NaCl is in a(n)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, the protein is in a(n)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, and the cells are in a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emulsion; solution; suspension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solvent; emulsion; colloid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colloid; suspension; solution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suspension; colloid; solution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solution; colloid; suspension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Which of these is the most appropriate to express the number of molecules per volume?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Molarity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Volume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Percentage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Weight per volume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Milliequivalents per liter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solution with pH 4 has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the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171450" cy="152400"/>
            <wp:effectExtent l="0" t="0" r="0" b="0"/>
            <wp:docPr id="1" name="1formula8.mml" descr="1formula8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8.mml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concentration of a solution with pH 8.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½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2 times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4 times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10,000 times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1/10,000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Which of these has the highest</w:t>
      </w:r>
      <w:r>
        <w:rPr>
          <w:rFonts w:ascii="Times New Roman"/>
          <w:sz w:val="24"/>
        </w:rPr>
        <w:drawing>
          <wp:inline distT="0" distB="0" distL="0" distR="0">
            <wp:extent cx="171450" cy="152400"/>
            <wp:effectExtent l="0" t="0" r="0" b="0"/>
            <wp:docPr id="1" name="2formula8.mml" descr="2formula8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2formula8.mml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concentration?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Lemon juice, pH = 2.3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Red wine, pH = 3.2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Tomato juice, pH = 4.7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Saliva, pH = 6.6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Household ammonia, pH = 10.8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 a workout your muscle cells produce lactate, yet you maintain a constant blood pH because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metabolic acids are neutralized in muscle cells before released into the blood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metabolic bases are produced at the same rate by muscle cells to neutralize the acids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respiratory system removes excess</w:t>
      </w:r>
      <w:r>
        <w:rPr>
          <w:rFonts w:ascii="Times New Roman"/>
          <w:sz w:val="24"/>
        </w:rPr>
        <w:drawing>
          <wp:inline distT="0" distB="0" distL="0" distR="0">
            <wp:extent cx="171450" cy="152400"/>
            <wp:effectExtent l="0" t="0" r="0" b="0"/>
            <wp:docPr id="1" name="3formula8.mml" descr="3formula8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3formula8.mml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from the blood before the pH is lowered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body contains chemicals called buffers that resist changes in pH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endothelial cells secrete excess</w:t>
      </w:r>
      <w:r>
        <w:rPr>
          <w:rFonts w:ascii="Times New Roman"/>
          <w:sz w:val="24"/>
        </w:rPr>
        <w:drawing>
          <wp:inline distT="0" distB="0" distL="0" distR="0">
            <wp:extent cx="171450" cy="152400"/>
            <wp:effectExtent l="0" t="0" r="0" b="0"/>
            <wp:docPr id="1" name="3formula8.mml" descr="3formula8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3formula8.mml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to prevent a decrease in pH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solution that resists a change in pH when an acid or base is added to it is a(n)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buffer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catalyst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reducing agent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oxidizing agent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colloid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chemical reaction that removes electrons from an atom is called a(n)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reaction.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reduction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condensation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hydrolysis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anabolic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oxidation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breakdown of glycogen (an energy-storage compound) is an example of a(n)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reaction.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exergonic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endergonic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exchange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synthesis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equilibrium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most relevant free energy in human physiology is the energy stored in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electrolytes ionized in water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free radicals with an odd number of electrons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radioisotopes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chemical bonds of organic molecules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Van der Waals forces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Potential energy stored in bonds is released as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energy.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electromagnetic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electrical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chemical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heat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kinetic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breakdown of glucose to yield carbon dioxide, oxygen, and ATP can be described as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anabolic and endergonic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catabolic and exergonic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anabolic and exergonic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catabolic and endergonic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anabolic and exothermic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 xml:space="preserve">Which one of the following would </w:t>
      </w:r>
      <w:r>
        <w:rPr>
          <w:rFonts w:ascii="Times New Roman"/>
          <w:b w:val="false"/>
          <w:i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increase the rate of a reaction?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An increase in reactant concentrations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rise in temperature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presence of a catalyst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presence of an enzyme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decrease in reactant concentrations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Which of the following terms encompasses all of the other ones?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Catabolism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Anabolism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Metabolism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Oxidation reactions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Reduction reactions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breakdown of starch by digestive enzymes into glucose molecules is a(n)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reaction.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synthesis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decomposition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exchange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anabolic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reduction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Which of the following equations depicts an exchange reaction?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AB → A + B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+ B → AB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AB + CD → AC + BD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AB → A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-</w:t>
      </w:r>
      <w:r>
        <w:rPr>
          <w:rFonts w:ascii="Times New Roman"/>
          <w:b w:val="false"/>
          <w:i w:val="false"/>
          <w:color w:val="000000"/>
          <w:sz w:val="24"/>
        </w:rPr>
        <w:t xml:space="preserve"> + B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+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+ B → AB → C + D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Which of these functional groups contains nitrogen?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Carboxyl group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Methyl group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Hydroxyl group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Amino group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Phosphate group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</w:t>
      </w:r>
      <w:r>
        <w:rPr>
          <w:rFonts w:ascii="Times New Roman"/>
          <w:b w:val="false"/>
          <w:i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an organic compound?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838200" cy="171450"/>
            <wp:effectExtent l="0" t="0" r="0" b="0"/>
            <wp:docPr id="1" name="1formula9.mml" descr="1formula9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9.mml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1038225" cy="276225"/>
            <wp:effectExtent l="0" t="0" r="0" b="0"/>
            <wp:docPr id="1" name="1formula10.mml" descr="1formula10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10.mml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276225" cy="161925"/>
            <wp:effectExtent l="0" t="0" r="0" b="0"/>
            <wp:docPr id="1" name="1formula11.mml" descr="1formula11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11.mml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590550" cy="161925"/>
            <wp:effectExtent l="0" t="0" r="0" b="0"/>
            <wp:docPr id="1" name="1formula12.mml" descr="1formula12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12.mml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reaction breaks a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down into its monomers.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hydrolysis; polymer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dehydration synthesis; molecule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dehydration synthesis; polymer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polymer; molecule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condensation; reactant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formula of an amino group is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; the formula of a carboxyl group is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-COOH; -OH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914400" cy="161925"/>
            <wp:effectExtent l="0" t="0" r="0" b="0"/>
            <wp:docPr id="1" name="1formula13.mml" descr="1formula13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13.mml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-OH; -SH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1095375" cy="161925"/>
            <wp:effectExtent l="0" t="0" r="0" b="0"/>
            <wp:docPr id="1" name="1formula14.mml" descr="1formula14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14.mml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1000125" cy="161925"/>
            <wp:effectExtent l="0" t="0" r="0" b="0"/>
            <wp:docPr id="1" name="1formula15.mml" descr="1formula15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15.mml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Table sugar is a disaccharide called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and is made up of the monomer(s)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maltose; glucose and sucrose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sucrose; glucose and fructose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lactose; glucose and galactose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glycogen; glucose and fructose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glucose; galactose and fructose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Which of the following is a disaccharide?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Galactose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Lactose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Glucose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Fructose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Amylose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is a monosaccharide, whereas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is a polysaccharide.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Fructose; sucrose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Galactose; maltose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Lactose; glycogen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Glucose; starch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Cellulose; glucose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In general,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have a 2:1 ratio of hydrogen to oxygen.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enzymes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proteins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lipids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carbohydrates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nucleic acids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Proteoglycans are composed of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carbohydrates and fats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nucleic acids and fats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carbohydrates and proteins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proteins and fats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nucleic acids and proteins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Triglycerides consist of a 3-carbon compound called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bound to three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pyruvate; fatty acids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lactate; glycerols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eicosanoid; steroids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glycerol; fatty acids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sterol; fatty acids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are major components of cell membranes, and are said to be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Triglycerides; hydrophobic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Steroids; hydrophilic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Bile acids; fat-soluble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Eicosanoids; water-soluble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Phospholipids; amphiphilic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Which of these molecules is hydrophobic?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Glucose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Cholesterol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Amino acid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Protein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Disaccharide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 xml:space="preserve">Proteins perform all of the following functions </w:t>
      </w:r>
      <w:r>
        <w:rPr>
          <w:rFonts w:ascii="Times New Roman"/>
          <w:b w:val="false"/>
          <w:i/>
          <w:color w:val="000000"/>
          <w:sz w:val="24"/>
        </w:rPr>
        <w:t xml:space="preserve">except </w:t>
      </w:r>
      <w:r>
        <w:rPr>
          <w:rFonts w:ascii="Times New Roman"/>
          <w:b w:val="false"/>
          <w:i/>
          <w:color w:val="000000"/>
          <w:sz w:val="24"/>
        </w:rPr>
        <w:t>_________</w:t>
      </w:r>
      <w:r>
        <w:rPr>
          <w:rFonts w:ascii="Times New Roman"/>
          <w:b w:val="false"/>
          <w:i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catalyze metabolic reactions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give structural strength to cells and tissues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produce muscular and other forms of movement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regulate transport of solutes into and out of cells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store hereditary information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 drastic conformational change in a protein in response to extreme heat or pH is called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contamination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denaturation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saturation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sedimentation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deconformation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 xml:space="preserve">Proteins are 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built from 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different amino acids.</w:t>
      </w:r>
      <w:r>
        <w:rPr>
          <w:rFonts w:ascii="Times New Roman"/>
          <w:b w:val="false"/>
          <w:i w:val="false"/>
          <w:color w:val="000000"/>
          <w:sz w:val="24"/>
        </w:rPr>
        <w:t xml:space="preserve"> 01_20_2015_CS-3282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monomers; 10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molecules; 10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polymers; 20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macromolecules; 40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peptides; 25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folding and coiling of a protein into a globular shape is the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structure of the protein.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primary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secondary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tertiary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quaternary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denatured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An enzyme is substrate-specific because of the shape of its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active site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receptor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secondary structure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terminal amino acid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alpha chain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Lactose is the substrate of which enzyme?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Lactase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Amylase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Galactase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Protease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Sucrase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All enzymes are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cofactors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proteins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lipids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carbohydrates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nucleic acids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Nucleic acids are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of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monomers; monosaccharides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monomers; ATP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polymers; nucleotides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polymers; cAMP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polymers; DNA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ATP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endergonic and exergonic reactions.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opposes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decomposes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reduces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links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dehydrates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 xml:space="preserve">An atom with 12 electrons, 13 neutrons, and 11 protons is a(n) 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anion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free radical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both an anion and a free radical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both a cation and a free radical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 xml:space="preserve">The concentration of a solution may be expressed by all of the following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weight per volume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percentage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molarity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pH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vibration of an ear drum is an example of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energy.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kinetic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potential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elastic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radiant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In the following reaction, what is(are) the product(s)?</w:t>
      </w:r>
      <w:r>
        <w:rPr>
          <w:rFonts w:ascii="Times New Roman"/>
          <w:sz w:val="24"/>
        </w:rPr>
        <w:drawing>
          <wp:inline distT="0" distB="0" distL="0" distR="0">
            <wp:extent cx="2066925" cy="161925"/>
            <wp:effectExtent l="0" t="0" r="0" b="0"/>
            <wp:docPr id="1" name="1formula16.mml" descr="1formula16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16.mml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438150" cy="161925"/>
            <wp:effectExtent l="0" t="0" r="0" b="0"/>
            <wp:docPr id="1" name="1formula17.mml" descr="1formula17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17.mml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276225" cy="161925"/>
            <wp:effectExtent l="0" t="0" r="0" b="0"/>
            <wp:docPr id="1" name="1formula18.mml" descr="1formula18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18.mml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and</w:t>
      </w:r>
      <w:r>
        <w:rPr>
          <w:rFonts w:ascii="Times New Roman"/>
          <w:sz w:val="24"/>
        </w:rPr>
        <w:drawing>
          <wp:inline distT="0" distB="0" distL="0" distR="0">
            <wp:extent cx="276225" cy="161925"/>
            <wp:effectExtent l="0" t="0" r="0" b="0"/>
            <wp:docPr id="1" name="1formula19.mml" descr="1formula19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19.mml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276225" cy="161925"/>
            <wp:effectExtent l="0" t="0" r="0" b="0"/>
            <wp:docPr id="1" name="1formula18.mml" descr="1formula18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18.mml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and</w:t>
      </w:r>
      <w:r>
        <w:rPr>
          <w:rFonts w:ascii="Times New Roman"/>
          <w:sz w:val="24"/>
        </w:rPr>
        <w:drawing>
          <wp:inline distT="0" distB="0" distL="0" distR="0">
            <wp:extent cx="438150" cy="161925"/>
            <wp:effectExtent l="0" t="0" r="0" b="0"/>
            <wp:docPr id="1" name="1formula17.mml" descr="1formula17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17.mml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276225" cy="161925"/>
            <wp:effectExtent l="0" t="0" r="0" b="0"/>
            <wp:docPr id="1" name="1formula19.mml" descr="1formula19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19.mml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and</w:t>
      </w:r>
      <w:r>
        <w:rPr>
          <w:rFonts w:ascii="Times New Roman"/>
          <w:sz w:val="24"/>
        </w:rPr>
        <w:drawing>
          <wp:inline distT="0" distB="0" distL="0" distR="0">
            <wp:extent cx="438150" cy="161925"/>
            <wp:effectExtent l="0" t="0" r="0" b="0"/>
            <wp:docPr id="1" name="1formula17.mml" descr="1formula17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17.mml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Which of the following will increase the rate of a chemical reaction?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An increase in reactant concentration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An increase in product concentration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decreased temperature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Enzyme inhibition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Carbon is very versatile in forming bonds with other atoms because it has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valence electrons.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four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two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eight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six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Amylase is a digestive enzyme that breaks starches down into sugars through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reactions.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hydrolysis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dehydration synthesis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anabolic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endergonic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Which of the following is</w:t>
      </w:r>
      <w:r>
        <w:rPr>
          <w:rFonts w:ascii="Times New Roman"/>
          <w:b/>
          <w:i w:val="false"/>
          <w:color w:val="000000"/>
          <w:sz w:val="24"/>
        </w:rPr>
        <w:t xml:space="preserve">  </w:t>
      </w:r>
      <w:r>
        <w:rPr>
          <w:rFonts w:ascii="Times New Roman"/>
          <w:b/>
          <w:i/>
          <w:color w:val="000000"/>
          <w:sz w:val="24"/>
        </w:rPr>
        <w:t xml:space="preserve">not </w:t>
      </w:r>
      <w:r>
        <w:rPr>
          <w:rFonts w:ascii="Times New Roman"/>
          <w:b w:val="false"/>
          <w:i w:val="false"/>
          <w:color w:val="000000"/>
          <w:sz w:val="24"/>
        </w:rPr>
        <w:t>a nucleotide?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RNA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GTP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ATP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cAMP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Metabolism is the sum of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 xml:space="preserve"> and</w:t>
      </w:r>
      <w:r>
        <w:rPr>
          <w:rFonts w:ascii="Times New Roman"/>
          <w:b w:val="false"/>
          <w:i w:val="false"/>
          <w:color w:val="000000"/>
          <w:sz w:val="24"/>
        </w:rPr>
        <w:t>_________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inhalation; exhalation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growth; differentiation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anabolism; catabolism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positive; negative feedback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responsiveness; movement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A molecule that is oxidized gains electrons and energy.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Minerals are organic molecules that must be obtained through food.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true"/>
        <w:keepLines w:val="true"/>
        <w:numPr>
          <w:ilvl w:val="0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Minerals do which of the following?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Contribute to the structure of bones and teeth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Act as fully functional enzymes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Store energy within the body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Act as the monomers of nucleic acids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Form the nuclei of atoms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4305300" cy="3914775"/>
            <wp:effectExtent l="0" t="0" r="0" b="0"/>
            <wp:docPr id="1" name="sal28625_0201l_baseart_hires_jpg.ext" descr="sal28625_0201l_baseart_hires_jpg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sal28625_0201l_baseart_hires_jpg.ext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Copyright © McGraw Hill LLC. Permission required for reproduction or display.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What is indicated by the arrow?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Electron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Proton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Neutron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Anion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Prion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5732145" cy="3863466"/>
            <wp:effectExtent l="0" t="0" r="0" b="0"/>
            <wp:docPr id="1" name="sal77720_02_05_unlabeled_jpg.ext" descr="sal77720_02_05_unlabeled_jpg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sal77720_02_05_unlabeled_jpg.ext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86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What is the correct condensed structural formula for ethyl ether? (What goes in the box labeled 1?)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657225" cy="161925"/>
            <wp:effectExtent l="0" t="0" r="0" b="0"/>
            <wp:docPr id="1" name="1formula20.mml" descr="1formula20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20.mml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381000" cy="161925"/>
            <wp:effectExtent l="0" t="0" r="0" b="0"/>
            <wp:docPr id="1" name="1formula21.mml" descr="1formula21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21.mml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762000" cy="161925"/>
            <wp:effectExtent l="0" t="0" r="0" b="0"/>
            <wp:docPr id="1" name="1formula22.mml" descr="1formula22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22.mml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438150" cy="161925"/>
            <wp:effectExtent l="0" t="0" r="0" b="0"/>
            <wp:docPr id="1" name="1formula23.mml" descr="1formula23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23.mml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752475" cy="161925"/>
            <wp:effectExtent l="0" t="0" r="0" b="0"/>
            <wp:docPr id="1" name="1formula24.mml" descr="1formula24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24.mml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5732145" cy="3863466"/>
            <wp:effectExtent l="0" t="0" r="0" b="0"/>
            <wp:docPr id="1" name="sal77720_02_05_unlabeled_jpg.ext" descr="sal77720_02_05_unlabeled_jpg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sal77720_02_05_unlabeled_jpg.ext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86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What is the correct molecular formula for ethyl ether? (What goes in the box labeled 2?)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438150" cy="161925"/>
            <wp:effectExtent l="0" t="0" r="0" b="0"/>
            <wp:docPr id="1" name="1formula25.mml" descr="1formula25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25.mml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428625" cy="161925"/>
            <wp:effectExtent l="0" t="0" r="0" b="0"/>
            <wp:docPr id="1" name="1formula26.mml" descr="1formula26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26.mml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381000" cy="161925"/>
            <wp:effectExtent l="0" t="0" r="0" b="0"/>
            <wp:docPr id="1" name="1formula27.mml" descr="1formula27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27.mml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438150" cy="161925"/>
            <wp:effectExtent l="0" t="0" r="0" b="0"/>
            <wp:docPr id="1" name="1formula28.mml" descr="1formula28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28.mml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438150" cy="161925"/>
            <wp:effectExtent l="0" t="0" r="0" b="0"/>
            <wp:docPr id="1" name="1formula29.mml" descr="1formula29.mml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formula29.mml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5732145" cy="4634634"/>
            <wp:effectExtent l="0" t="0" r="0" b="0"/>
            <wp:docPr id="1" name="sal77720_02_08_unlabeled_jpg.ext" descr="sal77720_02_08_unlabeled_jpg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sal77720_02_08_unlabeled_jpg.ext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63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What type of bond is labeled 1?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Covalent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Hydrogen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Ionic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Disulfide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Van der Waals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5732145" cy="4634634"/>
            <wp:effectExtent l="0" t="0" r="0" b="0"/>
            <wp:docPr id="1" name="sal77720_02_08_unlabeled_jpg.ext" descr="sal77720_02_08_unlabeled_jpg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sal77720_02_08_unlabeled_jpg.ext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63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What type of bond is labeled 1?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Single polar covalent bond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Double polar covalent bond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Single nonpolar covalent bond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Double nonpolar covalent bond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Triple covalent bond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5732145" cy="4634634"/>
            <wp:effectExtent l="0" t="0" r="0" b="0"/>
            <wp:docPr id="1" name="sal77720_02_08_unlabeled_jpg.ext" descr="sal77720_02_08_unlabeled_jpg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sal77720_02_08_unlabeled_jpg.ext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63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What type of bond is labeled 2?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Hydrogen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Polar covalent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Nonpolar covalent bond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Ionic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Disulfide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4133850" cy="7620000"/>
            <wp:effectExtent l="0" t="0" r="0" b="0"/>
            <wp:docPr id="1" name="sal28625_0213l_hires_jpg.ext" descr="sal28625_0213l_hires_jpg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sal28625_0213l_hires_jpg.ext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Copyright © McGraw Hill LLC. Permission required for reproduction or display.</w:t>
      </w:r>
      <w:r>
        <w:rPr>
          <w:rFonts w:ascii="Times New Roman"/>
          <w:sz w:val="24"/>
        </w:rPr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2"/>
          <w:numId w:val="2"/>
        </w:numPr>
        <w:spacing w:after="0"/>
        <w:jc w:val="left"/>
      </w:pPr>
      <w:r>
        <w:rPr>
          <w:rFonts w:ascii="Times New Roman"/>
          <w:sz w:val="24"/>
        </w:rPr>
        <w:t>Which functional group is labeled 1?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Hydroxyl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Methyl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Carboxyl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Amino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Phosphate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2"/>
          <w:numId w:val="2"/>
        </w:numPr>
        <w:spacing w:after="0"/>
        <w:jc w:val="left"/>
      </w:pPr>
      <w:r>
        <w:rPr>
          <w:rFonts w:ascii="Times New Roman"/>
          <w:sz w:val="24"/>
        </w:rPr>
        <w:t>Which functional group is labeled 2?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Hydroxyl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Methyl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Carboxyl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Amino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Phosphate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2"/>
          <w:numId w:val="2"/>
        </w:numPr>
        <w:spacing w:after="0"/>
        <w:jc w:val="left"/>
      </w:pPr>
      <w:r>
        <w:rPr>
          <w:rFonts w:ascii="Times New Roman"/>
          <w:sz w:val="24"/>
        </w:rPr>
        <w:t>Which functional group is labeled 3?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Hydroxyl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Methyl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Carboxyl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Amino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Phosphate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2"/>
          <w:numId w:val="2"/>
        </w:numPr>
        <w:spacing w:after="0"/>
        <w:jc w:val="left"/>
      </w:pPr>
      <w:r>
        <w:rPr>
          <w:rFonts w:ascii="Times New Roman"/>
          <w:sz w:val="24"/>
        </w:rPr>
        <w:t>Which functional group is labeled 4?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Hydroxyl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Methyl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Carboxyl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Amino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Phosphate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2"/>
          <w:numId w:val="2"/>
        </w:numPr>
        <w:spacing w:after="0"/>
        <w:jc w:val="left"/>
      </w:pPr>
      <w:r>
        <w:rPr>
          <w:rFonts w:ascii="Times New Roman"/>
          <w:sz w:val="24"/>
        </w:rPr>
        <w:t>Which functional group is labeled 5?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Hydroxyl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Methyl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Carboxyl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Amino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Phosphate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5732145" cy="1429445"/>
            <wp:effectExtent l="0" t="0" r="0" b="0"/>
            <wp:docPr id="1" name="sal28625_0214a_hires_jpg.ext" descr="sal28625_0214a_hires_jpg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sal28625_0214a_hires_jpg.ext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42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Copyright © McGraw Hill LLC. Permission required for reproduction or display.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What type of reaction is shown here?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Dehydration synthesis reaction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Hydrolysis reaction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Exergonic reaction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Catabolic reaction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Oxidation reaction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5732145" cy="1621358"/>
            <wp:effectExtent l="0" t="0" r="0" b="0"/>
            <wp:docPr id="1" name="sal28625_0214b_hires_jpg.ext" descr="sal28625_0214b_hires_jpg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sal28625_0214b_hires_jpg.ext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62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Copyright © McGraw Hill LLC. Permission required for reproduction or display.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What type of reaction is shown here?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Hydrolysis reaction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Dehydration synthesis reaction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Endergonic reaction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Anabolic reaction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Reduction reaction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5732145" cy="2769067"/>
            <wp:effectExtent l="0" t="0" r="0" b="0"/>
            <wp:docPr id="1" name="sal77720_02_16_unlabeled_jpg.ext" descr="sal77720_02_16_unlabeled_jpg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sal77720_02_16_unlabeled_jpg.ext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76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What type of molecule is maltose?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Disaccharide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Monosaccharide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Polysaccharide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Polypeptide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Oligopeptide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Triglyceride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5362575" cy="5886450"/>
            <wp:effectExtent l="0" t="0" r="0" b="0"/>
            <wp:docPr id="1" name="sal77720_02_29_unlabeled2_jpg.ext" descr="sal77720_02_29_unlabeled2_jpg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sal77720_02_29_unlabeled2_jpg.ext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What molecule is shown here?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ATP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cAMP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Lecithin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Glucose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Cholesterol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drawing>
          <wp:inline distT="0" distB="0" distL="0" distR="0">
            <wp:extent cx="5732145" cy="5505039"/>
            <wp:effectExtent l="0" t="0" r="0" b="0"/>
            <wp:docPr id="1" name="sal77720_02_29_unlabeled1_jpg.ext" descr="sal77720_02_29_unlabeled1_jpg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sal77720_02_29_unlabeled1_jpg.ext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50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2"/>
          <w:numId w:val="2"/>
        </w:numPr>
        <w:spacing w:after="0"/>
        <w:jc w:val="left"/>
      </w:pPr>
      <w:r>
        <w:rPr>
          <w:rFonts w:ascii="Times New Roman"/>
          <w:sz w:val="24"/>
        </w:rPr>
        <w:t>Identify the structural component of ATP labeled 1.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Triphosphate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Adenine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Ribose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Adenosine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cAMP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2"/>
          <w:numId w:val="2"/>
        </w:numPr>
        <w:spacing w:after="0"/>
        <w:jc w:val="left"/>
      </w:pPr>
      <w:r>
        <w:rPr>
          <w:rFonts w:ascii="Times New Roman"/>
          <w:sz w:val="24"/>
        </w:rPr>
        <w:t>Identify the structural component of ATP labeled 2.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Triphosphate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Adenine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Ribose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Adenosine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cAMP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2"/>
          <w:numId w:val="2"/>
        </w:numPr>
        <w:spacing w:after="0"/>
        <w:jc w:val="left"/>
      </w:pPr>
      <w:r>
        <w:rPr>
          <w:rFonts w:ascii="Times New Roman"/>
          <w:sz w:val="24"/>
        </w:rPr>
        <w:t>Identify the structural component of ATP labeled 3.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Triphosphate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Adenine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Ribose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Adenosine</w:t>
      </w:r>
    </w:p>
    <w:p>
      <w:pPr>
        <w:pStyle w:val="ListParagraph"/>
        <w:keepNext w:val="true"/>
        <w:keepLines w:val="true"/>
        <w:numPr>
          <w:ilvl w:val="8"/>
          <w:numId w:val="2"/>
        </w:numPr>
        <w:spacing w:after="0"/>
        <w:jc w:val="left"/>
      </w:pPr>
      <w:r>
        <w:rPr>
          <w:rFonts w:ascii="Times New Roman"/>
          <w:sz w:val="24"/>
        </w:rPr>
        <w:t>cAMP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pacing w:after="0"/>
        <w:jc w:val="left"/>
      </w:pPr>
      <w:r>
        <w:rPr>
          <w:rFonts w:ascii="Times New Roman"/>
          <w:b/>
          <w:sz w:val="36"/>
        </w:rPr>
        <w:br w:type="page"/>
        <w:t>Answer Key</w:t>
        <w:br/>
      </w:r>
      <w:r>
        <w:rPr>
          <w:rFonts w:ascii="Times New Roman"/>
          <w:sz w:val="32"/>
        </w:rPr>
        <w:t>Test name: CH-02: Test Bank</w:t>
        <w:br/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TRUE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[B, C, D]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FALSE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Section Break</w:t>
      </w:r>
    </w:p>
    <w:p>
      <w:pPr>
        <w:pStyle w:val="ListParagraph"/>
        <w:keepNext w:val="false"/>
        <w:keepLines w:val="true"/>
        <w:numPr>
          <w:ilvl w:val="6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6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6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6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6"/>
          <w:numId w:val="1"/>
        </w:numPr>
        <w:spacing w:after="0"/>
        <w:jc w:val="left"/>
      </w:pPr>
      <w:r>
        <w:rPr>
          <w:rFonts w:ascii="Times New Roman"/>
          <w:sz w:val="24"/>
        </w:rPr>
        <w:t>E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Section Break</w:t>
      </w:r>
    </w:p>
    <w:p>
      <w:pPr>
        <w:pStyle w:val="ListParagraph"/>
        <w:keepNext w:val="false"/>
        <w:keepLines w:val="true"/>
        <w:numPr>
          <w:ilvl w:val="6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6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6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2">
    <w:nsid w:val="1ac290bf"/>
    <w:multiLevelType w:val="multileve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)"/>
      <w:lvlJc w:val="left"/>
      <w:pPr>
        <w:ind w:left="8280" w:hanging="360"/>
      </w:pPr>
    </w:lvl>
    <w:lvl w:ilvl="2">
      <w:start w:val="1"/>
      <w:numFmt w:val="decimal"/>
      <w:lvlText w:val="%1.%3)"/>
      <w:lvlJc w:val="left"/>
      <w:pPr>
        <w:ind w:left="360" w:hanging="360"/>
      </w:pPr>
    </w:lvl>
    <w:lvl w:ilvl="3">
      <w:start w:val="1"/>
      <w:numFmt w:val="decimal"/>
      <w:lvlText w:val="%1.%3)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720" w:hanging="360"/>
      </w:pPr>
    </w:lvl>
    <w:lvl w:ilvl="5">
      <w:start w:val="1"/>
      <w:numFmt w:val="upperLetter"/>
      <w:lvlText w:val="%6.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upperLetter"/>
      <w:lvlText w:val="%8)"/>
      <w:lvlJc w:val="left"/>
      <w:pPr>
        <w:ind w:left="1080" w:hanging="360"/>
      </w:pPr>
    </w:lvl>
    <w:lvl w:ilvl="8">
      <w:start w:val="1"/>
      <w:numFmt w:val="upperLetter"/>
      <w:lvlText w:val="%9)"/>
      <w:lvlJc w:val="left"/>
      <w:pPr>
        <w:ind w:left="1080" w:hanging="360"/>
      </w:pPr>
    </w:lvl>
  </w:abstractNum>
  <w:abstractNum w:abstractNumId="1">
    <w:nsid w:val="8af2fbe"/>
    <w:multiLevelType w:val="hybridMultilevel"/>
    <w:lvl w:ilvl="0">
      <w:start w:val="1"/>
      <w:numFmt w:val="bullet"/>
      <w:lvlText w:val="⊚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decimal"/>
      <w:lvlText w:val="%6)"/>
      <w:lvlJc w:val="left"/>
      <w:pPr>
        <w:ind w:left="360" w:hanging="360"/>
      </w:pPr>
    </w:lvl>
    <w:lvl w:ilvl="6">
      <w:start w:val="1"/>
      <w:numFmt w:val="decimal"/>
      <w:lvlText w:val="%6.%7)"/>
      <w:lvlJc w:val="left"/>
      <w:pPr>
        <w:ind w:left="360" w:hanging="360"/>
      </w:pPr>
    </w:lvl>
    <w:lvl w:ilvl="7">
      <w:start w:val="1"/>
      <w:numFmt w:val="decimal"/>
      <w:lvlText w:val="%8)"/>
      <w:lvlJc w:val="left"/>
      <w:pPr>
        <w:ind w:left="360" w:hanging="360"/>
      </w:pPr>
    </w:lvl>
    <w:lvl w:ilvl="8">
      <w:start w:val="1"/>
      <w:numFmt w:val="decimal"/>
      <w:lvlText w:val="%8.%9)"/>
      <w:lvlJc w:val="left"/>
      <w:pPr>
        <w:ind w:left="360" w:hanging="360"/>
      </w:pPr>
    </w:lvl>
  </w:abstractNum>
  <w:abstractNum w:abstractNumId="3">
    <w:nsid w:val="3eddd45"/>
    <w:multiLevelType w:val="hybridMultilevel"/>
    <w:lvl w:ilvl="1">
      <w:start w:val="1"/>
      <w:numFmt w:val="bullet"/>
      <w:lvlText w:val=""/>
      <w:lvlJc w:val="left"/>
      <w:pPr>
        <w:ind w:left="720" w:hanging="360"/>
      </w:pPr>
      <w:rPr>
        <w:rFonts w:hint="default" w:ascii="Courier New" w:hAnsi="Courier New"/>
      </w:rPr>
    </w:lvl>
  </w:abstractNum>
  <w:num w:numId="2">
    <w:abstractNumId w:val="2"/>
  </w:num>
  <w:num w:numId="3">
    <w:abstractNumId w:val="3"/>
  </w: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    <Relationship Target="media/document_image_rId5.jpeg" Type="http://schemas.openxmlformats.org/officeDocument/2006/relationships/image" Id="rId5"/>
    <Relationship Target="media/document_image_rId6.jpeg" Type="http://schemas.openxmlformats.org/officeDocument/2006/relationships/image" Id="rId6"/>
    <Relationship Target="media/document_image_rId7.jpeg" Type="http://schemas.openxmlformats.org/officeDocument/2006/relationships/image" Id="rId7"/>
    <Relationship Target="media/document_image_rId8.jpeg" Type="http://schemas.openxmlformats.org/officeDocument/2006/relationships/image" Id="rId8"/>
    <Relationship Target="media/document_image_rId9.jpeg" Type="http://schemas.openxmlformats.org/officeDocument/2006/relationships/image" Id="rId9"/>
    <Relationship Target="media/document_image_rId10.jpeg" Type="http://schemas.openxmlformats.org/officeDocument/2006/relationships/image" Id="rId10"/>
    <Relationship Target="media/document_image_rId11.jpeg" Type="http://schemas.openxmlformats.org/officeDocument/2006/relationships/image" Id="rId11"/>
    <Relationship Target="media/document_image_rId12.jpeg" Type="http://schemas.openxmlformats.org/officeDocument/2006/relationships/image" Id="rId12"/>
    <Relationship Target="media/document_image_rId13.jpeg" Type="http://schemas.openxmlformats.org/officeDocument/2006/relationships/image" Id="rId13"/>
    <Relationship Target="media/document_image_rId14.jpeg" Type="http://schemas.openxmlformats.org/officeDocument/2006/relationships/image" Id="rId14"/>
    <Relationship Target="media/document_image_rId15.jpeg" Type="http://schemas.openxmlformats.org/officeDocument/2006/relationships/image" Id="rId15"/>
    <Relationship Target="media/document_image_rId16.jpeg" Type="http://schemas.openxmlformats.org/officeDocument/2006/relationships/image" Id="rId16"/>
    <Relationship Target="media/document_image_rId17.jpeg" Type="http://schemas.openxmlformats.org/officeDocument/2006/relationships/image" Id="rId17"/>
    <Relationship Target="media/document_image_rId18.jpeg" Type="http://schemas.openxmlformats.org/officeDocument/2006/relationships/image" Id="rId18"/>
    <Relationship Target="media/document_image_rId19.jpeg" Type="http://schemas.openxmlformats.org/officeDocument/2006/relationships/image" Id="rId19"/>
    <Relationship Target="media/document_image_rId20.jpeg" Type="http://schemas.openxmlformats.org/officeDocument/2006/relationships/image" Id="rId20"/>
    <Relationship Target="media/document_image_rId21.jpeg" Type="http://schemas.openxmlformats.org/officeDocument/2006/relationships/image" Id="rId21"/>
    <Relationship Target="media/document_image_rId22.jpeg" Type="http://schemas.openxmlformats.org/officeDocument/2006/relationships/image" Id="rId22"/>
    <Relationship Target="media/document_image_rId23.jpeg" Type="http://schemas.openxmlformats.org/officeDocument/2006/relationships/image" Id="rId23"/>
    <Relationship Target="media/document_image_rId24.jpeg" Type="http://schemas.openxmlformats.org/officeDocument/2006/relationships/image" Id="rId24"/>
    <Relationship Target="media/document_image_rId25.jpeg" Type="http://schemas.openxmlformats.org/officeDocument/2006/relationships/image" Id="rId25"/>
    <Relationship Target="media/document_image_rId26.jpeg" Type="http://schemas.openxmlformats.org/officeDocument/2006/relationships/image" Id="rId26"/>
    <Relationship Target="media/document_image_rId27.jpeg" Type="http://schemas.openxmlformats.org/officeDocument/2006/relationships/image" Id="rId27"/>
    <Relationship Target="media/document_image_rId28.jpeg" Type="http://schemas.openxmlformats.org/officeDocument/2006/relationships/image" Id="rId28"/>
    <Relationship Target="media/document_image_rId29.jpeg" Type="http://schemas.openxmlformats.org/officeDocument/2006/relationships/image" Id="rId29"/>
    <Relationship Target="media/document_image_rId30.jpeg" Type="http://schemas.openxmlformats.org/officeDocument/2006/relationships/image" Id="rId30"/>
    <Relationship Target="media/document_image_rId31.jpeg" Type="http://schemas.openxmlformats.org/officeDocument/2006/relationships/image" Id="rId31"/>
    <Relationship Target="media/document_image_rId32.jpeg" Type="http://schemas.openxmlformats.org/officeDocument/2006/relationships/image" Id="rId32"/>
    <Relationship Target="media/document_image_rId33.jpeg" Type="http://schemas.openxmlformats.org/officeDocument/2006/relationships/image" Id="rId33"/>
    <Relationship Target="media/document_image_rId34.jpeg" Type="http://schemas.openxmlformats.org/officeDocument/2006/relationships/image" Id="rId34"/>
    <Relationship Target="media/document_image_rId35.jpeg" Type="http://schemas.openxmlformats.org/officeDocument/2006/relationships/image" Id="rId35"/>
    <Relationship Target="media/document_image_rId36.jpeg" Type="http://schemas.openxmlformats.org/officeDocument/2006/relationships/image" Id="rId36"/>
    <Relationship Target="media/document_image_rId37.jpeg" Type="http://schemas.openxmlformats.org/officeDocument/2006/relationships/image" Id="rId37"/>
    <Relationship Target="media/document_image_rId38.jpeg" Type="http://schemas.openxmlformats.org/officeDocument/2006/relationships/image" Id="rId38"/>
    <Relationship Target="media/document_image_rId39.jpeg" Type="http://schemas.openxmlformats.org/officeDocument/2006/relationships/image" Id="rId39"/>
    <Relationship Target="media/document_image_rId40.jpeg" Type="http://schemas.openxmlformats.org/officeDocument/2006/relationships/image" Id="rId40"/>
    <Relationship Target="media/document_image_rId41.jpeg" Type="http://schemas.openxmlformats.org/officeDocument/2006/relationships/image" Id="rId41"/>
    <Relationship Target="media/document_image_rId42.jpeg" Type="http://schemas.openxmlformats.org/officeDocument/2006/relationships/image" Id="rId42"/>
    <Relationship Target="media/document_image_rId43.jpeg" Type="http://schemas.openxmlformats.org/officeDocument/2006/relationships/image" Id="rId43"/>
    <Relationship Target="media/document_image_rId44.jpeg" Type="http://schemas.openxmlformats.org/officeDocument/2006/relationships/image" Id="rId44"/>
    <Relationship Target="media/document_image_rId45.jpeg" Type="http://schemas.openxmlformats.org/officeDocument/2006/relationships/image" Id="rId45"/>
    <Relationship Target="media/document_image_rId46.jpeg" Type="http://schemas.openxmlformats.org/officeDocument/2006/relationships/image" Id="rId46"/>
    <Relationship Target="media/document_image_rId47.jpeg" Type="http://schemas.openxmlformats.org/officeDocument/2006/relationships/image" Id="rId47"/>
    <Relationship Target="media/document_image_rId48.jpeg" Type="http://schemas.openxmlformats.org/officeDocument/2006/relationships/image" Id="rId48"/>
    <Relationship Target="media/document_image_rId49.jpeg" Type="http://schemas.openxmlformats.org/officeDocument/2006/relationships/image" Id="rId49"/>
    <Relationship Target="media/document_image_rId50.jpeg" Type="http://schemas.openxmlformats.org/officeDocument/2006/relationships/image" Id="rId50"/>
    <Relationship Target="media/document_image_rId51.jpeg" Type="http://schemas.openxmlformats.org/officeDocument/2006/relationships/image" Id="rId51"/>
    <Relationship Target="media/document_image_rId52.jpeg" Type="http://schemas.openxmlformats.org/officeDocument/2006/relationships/image" Id="rId52"/>
    <Relationship Target="media/document_image_rId53.jpeg" Type="http://schemas.openxmlformats.org/officeDocument/2006/relationships/image" Id="rId53"/>
    <Relationship Target="media/document_image_rId54.jpeg" Type="http://schemas.openxmlformats.org/officeDocument/2006/relationships/image" Id="rId54"/>
    <Relationship Target="media/document_image_rId55.jpeg" Type="http://schemas.openxmlformats.org/officeDocument/2006/relationships/image" Id="rId55"/>
    <Relationship Target="media/document_image_rId56.jpeg" Type="http://schemas.openxmlformats.org/officeDocument/2006/relationships/image" Id="rId56"/>
    <Relationship Target="media/document_image_rId57.jpeg" Type="http://schemas.openxmlformats.org/officeDocument/2006/relationships/image" Id="rId57"/>
    <Relationship Target="media/document_image_rId58.jpeg" Type="http://schemas.openxmlformats.org/officeDocument/2006/relationships/image" Id="rId58"/>
    <Relationship Target="media/document_image_rId59.jpeg" Type="http://schemas.openxmlformats.org/officeDocument/2006/relationships/image" Id="rId59"/>
    <Relationship Target="media/document_image_rId60.jpeg" Type="http://schemas.openxmlformats.org/officeDocument/2006/relationships/image" Id="rId6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